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3BFD9" w14:textId="77777777" w:rsidR="00E901CA" w:rsidRDefault="00D22135">
      <w:pPr>
        <w:spacing w:before="137"/>
        <w:ind w:left="2953" w:right="2948"/>
        <w:jc w:val="center"/>
      </w:pPr>
      <w:r>
        <w:rPr>
          <w:noProof/>
        </w:rPr>
        <w:drawing>
          <wp:anchor distT="0" distB="0" distL="0" distR="0" simplePos="0" relativeHeight="251657216" behindDoc="0" locked="0" layoutInCell="1" allowOverlap="1" wp14:anchorId="05668646" wp14:editId="4939E619">
            <wp:simplePos x="0" y="0"/>
            <wp:positionH relativeFrom="page">
              <wp:posOffset>1002791</wp:posOffset>
            </wp:positionH>
            <wp:positionV relativeFrom="paragraph">
              <wp:posOffset>5357</wp:posOffset>
            </wp:positionV>
            <wp:extent cx="926591" cy="99974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26591" cy="999744"/>
                    </a:xfrm>
                    <a:prstGeom prst="rect">
                      <a:avLst/>
                    </a:prstGeom>
                  </pic:spPr>
                </pic:pic>
              </a:graphicData>
            </a:graphic>
          </wp:anchor>
        </w:drawing>
      </w:r>
      <w:r>
        <w:rPr>
          <w:sz w:val="28"/>
        </w:rPr>
        <w:t>B</w:t>
      </w:r>
      <w:r>
        <w:t xml:space="preserve">RANHAM </w:t>
      </w:r>
      <w:r>
        <w:rPr>
          <w:sz w:val="28"/>
        </w:rPr>
        <w:t>H</w:t>
      </w:r>
      <w:r>
        <w:t xml:space="preserve">ILLS </w:t>
      </w:r>
      <w:r>
        <w:rPr>
          <w:sz w:val="28"/>
        </w:rPr>
        <w:t>L</w:t>
      </w:r>
      <w:r>
        <w:t xml:space="preserve">ITTLE </w:t>
      </w:r>
      <w:r>
        <w:rPr>
          <w:sz w:val="28"/>
        </w:rPr>
        <w:t>L</w:t>
      </w:r>
      <w:r>
        <w:t>EAGUE</w:t>
      </w:r>
    </w:p>
    <w:p w14:paraId="64B3C0FF" w14:textId="140508CA" w:rsidR="00E901CA" w:rsidRDefault="00D22135">
      <w:pPr>
        <w:spacing w:before="80" w:line="380" w:lineRule="exact"/>
        <w:ind w:left="3128" w:right="1713" w:hanging="745"/>
        <w:rPr>
          <w:sz w:val="32"/>
        </w:rPr>
      </w:pPr>
      <w:r>
        <w:rPr>
          <w:sz w:val="40"/>
        </w:rPr>
        <w:t>20</w:t>
      </w:r>
      <w:r w:rsidR="00F60CD8">
        <w:rPr>
          <w:sz w:val="40"/>
        </w:rPr>
        <w:t>2</w:t>
      </w:r>
      <w:r w:rsidR="00DB1524">
        <w:rPr>
          <w:sz w:val="40"/>
        </w:rPr>
        <w:t>3</w:t>
      </w:r>
      <w:r>
        <w:rPr>
          <w:sz w:val="40"/>
        </w:rPr>
        <w:t xml:space="preserve"> L</w:t>
      </w:r>
      <w:r>
        <w:rPr>
          <w:sz w:val="32"/>
        </w:rPr>
        <w:t xml:space="preserve">OCAL </w:t>
      </w:r>
      <w:r>
        <w:rPr>
          <w:sz w:val="40"/>
        </w:rPr>
        <w:t>G</w:t>
      </w:r>
      <w:r>
        <w:rPr>
          <w:sz w:val="32"/>
        </w:rPr>
        <w:t xml:space="preserve">ROUND </w:t>
      </w:r>
      <w:r>
        <w:rPr>
          <w:sz w:val="40"/>
        </w:rPr>
        <w:t>R</w:t>
      </w:r>
      <w:r>
        <w:rPr>
          <w:sz w:val="32"/>
        </w:rPr>
        <w:t xml:space="preserve">ULES </w:t>
      </w:r>
      <w:r>
        <w:rPr>
          <w:w w:val="95"/>
          <w:sz w:val="32"/>
        </w:rPr>
        <w:t xml:space="preserve">AND </w:t>
      </w:r>
      <w:r>
        <w:rPr>
          <w:w w:val="95"/>
          <w:sz w:val="40"/>
        </w:rPr>
        <w:t>R</w:t>
      </w:r>
      <w:r>
        <w:rPr>
          <w:w w:val="95"/>
          <w:sz w:val="32"/>
        </w:rPr>
        <w:t>EGULATIONS</w:t>
      </w:r>
    </w:p>
    <w:p w14:paraId="5EFFD652" w14:textId="5E17517E" w:rsidR="00E901CA" w:rsidRDefault="006E174D">
      <w:pPr>
        <w:spacing w:before="61"/>
        <w:ind w:left="2952" w:right="2948"/>
        <w:jc w:val="center"/>
        <w:rPr>
          <w:sz w:val="36"/>
        </w:rPr>
      </w:pPr>
      <w:r>
        <w:rPr>
          <w:sz w:val="36"/>
        </w:rPr>
        <w:t>(</w:t>
      </w:r>
      <w:r w:rsidR="006D2A7B">
        <w:rPr>
          <w:sz w:val="36"/>
        </w:rPr>
        <w:t>A</w:t>
      </w:r>
      <w:r>
        <w:rPr>
          <w:sz w:val="36"/>
        </w:rPr>
        <w:t>)</w:t>
      </w:r>
      <w:r w:rsidR="00F60CD8">
        <w:rPr>
          <w:sz w:val="36"/>
        </w:rPr>
        <w:t xml:space="preserve"> </w:t>
      </w:r>
      <w:r w:rsidR="00D22135">
        <w:rPr>
          <w:sz w:val="36"/>
        </w:rPr>
        <w:t>D</w:t>
      </w:r>
      <w:r w:rsidR="00D22135">
        <w:rPr>
          <w:sz w:val="28"/>
        </w:rPr>
        <w:t xml:space="preserve">IVISION </w:t>
      </w:r>
    </w:p>
    <w:p w14:paraId="17CDDFE8" w14:textId="77777777" w:rsidR="00E901CA" w:rsidRDefault="00D22135">
      <w:pPr>
        <w:pStyle w:val="BodyText"/>
        <w:spacing w:before="200" w:line="242" w:lineRule="auto"/>
        <w:ind w:left="125" w:right="248"/>
      </w:pPr>
      <w:r>
        <w:t xml:space="preserve">The local ground rules and regulations are intended to remain as constant as possible from year to </w:t>
      </w:r>
      <w:r>
        <w:rPr>
          <w:spacing w:val="-5"/>
        </w:rPr>
        <w:t xml:space="preserve">year. </w:t>
      </w:r>
      <w:r>
        <w:t>Changes are to be made only when required by O</w:t>
      </w:r>
      <w:r>
        <w:rPr>
          <w:rFonts w:ascii="Calibri" w:hAnsi="Calibri"/>
        </w:rPr>
        <w:t>ﬃ</w:t>
      </w:r>
      <w:r>
        <w:t>cial Little League Rules, or in order to improve the quality of playing conditions for the children involved in this</w:t>
      </w:r>
      <w:r>
        <w:rPr>
          <w:spacing w:val="18"/>
        </w:rPr>
        <w:t xml:space="preserve"> </w:t>
      </w:r>
      <w:r>
        <w:t>program.</w:t>
      </w:r>
    </w:p>
    <w:p w14:paraId="50139222" w14:textId="77777777" w:rsidR="00E901CA" w:rsidRDefault="00D22135">
      <w:pPr>
        <w:pStyle w:val="BodyText"/>
        <w:spacing w:before="122" w:line="261" w:lineRule="auto"/>
        <w:ind w:left="125" w:right="52"/>
      </w:pPr>
      <w:r>
        <w:rPr>
          <w:w w:val="105"/>
        </w:rPr>
        <w:t>Branham Hills considers this division to be non-competitive and as such, managers and team officials should not talk about the game scores with players.</w:t>
      </w:r>
    </w:p>
    <w:p w14:paraId="19DA0DCD" w14:textId="77777777" w:rsidR="00E901CA" w:rsidRDefault="00D22135">
      <w:pPr>
        <w:pStyle w:val="BodyText"/>
        <w:spacing w:before="201"/>
        <w:ind w:left="125" w:right="1713"/>
      </w:pPr>
      <w:r>
        <w:rPr>
          <w:u w:val="single"/>
        </w:rPr>
        <w:t>Managers' Rules and Regulations:</w:t>
      </w:r>
    </w:p>
    <w:p w14:paraId="5D503714" w14:textId="77777777" w:rsidR="00E901CA" w:rsidRDefault="00D22135">
      <w:pPr>
        <w:pStyle w:val="ListParagraph"/>
        <w:numPr>
          <w:ilvl w:val="0"/>
          <w:numId w:val="3"/>
        </w:numPr>
        <w:tabs>
          <w:tab w:val="left" w:pos="587"/>
        </w:tabs>
        <w:spacing w:before="105" w:line="237" w:lineRule="auto"/>
        <w:ind w:right="246"/>
        <w:rPr>
          <w:sz w:val="24"/>
        </w:rPr>
      </w:pPr>
      <w:r>
        <w:rPr>
          <w:position w:val="1"/>
          <w:sz w:val="24"/>
        </w:rPr>
        <w:t xml:space="preserve">The team manager shall have their players at the designated field not less than </w:t>
      </w:r>
      <w:r>
        <w:rPr>
          <w:sz w:val="24"/>
        </w:rPr>
        <w:t xml:space="preserve">thirty (30) minutes prior to the scheduled game time. Lineups shall be presented to the scorekeepers and opposing </w:t>
      </w:r>
      <w:r>
        <w:rPr>
          <w:spacing w:val="-3"/>
          <w:sz w:val="24"/>
        </w:rPr>
        <w:t xml:space="preserve">manager, </w:t>
      </w:r>
      <w:r>
        <w:rPr>
          <w:sz w:val="24"/>
        </w:rPr>
        <w:t>not less than fifteen (15) minutes prior to the scheduled game</w:t>
      </w:r>
      <w:r>
        <w:rPr>
          <w:spacing w:val="25"/>
          <w:sz w:val="24"/>
        </w:rPr>
        <w:t xml:space="preserve"> </w:t>
      </w:r>
      <w:r>
        <w:rPr>
          <w:sz w:val="24"/>
        </w:rPr>
        <w:t>time.</w:t>
      </w:r>
    </w:p>
    <w:p w14:paraId="695DF0A6" w14:textId="77777777" w:rsidR="00E901CA" w:rsidRDefault="00D22135">
      <w:pPr>
        <w:pStyle w:val="BodyText"/>
        <w:tabs>
          <w:tab w:val="left" w:pos="1077"/>
          <w:tab w:val="left" w:pos="7842"/>
        </w:tabs>
        <w:spacing w:before="144" w:line="242" w:lineRule="auto"/>
        <w:ind w:left="1085" w:right="858" w:hanging="540"/>
      </w:pPr>
      <w:r>
        <w:t>1.1</w:t>
      </w:r>
      <w:r>
        <w:tab/>
        <w:t>Any player arriving to the field after the lineups have been given</w:t>
      </w:r>
      <w:r>
        <w:rPr>
          <w:spacing w:val="-27"/>
        </w:rPr>
        <w:t xml:space="preserve"> </w:t>
      </w:r>
      <w:r>
        <w:t>to</w:t>
      </w:r>
      <w:r>
        <w:rPr>
          <w:spacing w:val="-2"/>
        </w:rPr>
        <w:t xml:space="preserve"> </w:t>
      </w:r>
      <w:r>
        <w:t>the</w:t>
      </w:r>
      <w:r>
        <w:rPr>
          <w:w w:val="99"/>
        </w:rPr>
        <w:t xml:space="preserve"> </w:t>
      </w:r>
      <w:r>
        <w:t>scorekeepers must be added to the last position of</w:t>
      </w:r>
      <w:r>
        <w:rPr>
          <w:spacing w:val="-19"/>
        </w:rPr>
        <w:t xml:space="preserve"> </w:t>
      </w:r>
      <w:r>
        <w:t>the</w:t>
      </w:r>
      <w:r>
        <w:rPr>
          <w:spacing w:val="-2"/>
        </w:rPr>
        <w:t xml:space="preserve"> </w:t>
      </w:r>
      <w:r>
        <w:t>batting</w:t>
      </w:r>
      <w:r w:rsidR="009C227B">
        <w:t xml:space="preserve"> o</w:t>
      </w:r>
      <w:r>
        <w:rPr>
          <w:spacing w:val="-5"/>
        </w:rPr>
        <w:t>rder.</w:t>
      </w:r>
    </w:p>
    <w:p w14:paraId="53E61035" w14:textId="77777777" w:rsidR="00E901CA" w:rsidRDefault="00D22135">
      <w:pPr>
        <w:pStyle w:val="BodyText"/>
        <w:spacing w:before="163"/>
        <w:ind w:left="1085" w:right="436"/>
      </w:pPr>
      <w:r>
        <w:rPr>
          <w:b/>
        </w:rPr>
        <w:t xml:space="preserve">NOTE: </w:t>
      </w:r>
      <w:r>
        <w:t>Any player removed from the game by their parents, is injured or becomes ill during the game can be passed over in the batting order without the penalty of a recorded out.</w:t>
      </w:r>
    </w:p>
    <w:p w14:paraId="3C089D6B" w14:textId="1007BF5D" w:rsidR="00E901CA" w:rsidRDefault="00D22135">
      <w:pPr>
        <w:pStyle w:val="ListParagraph"/>
        <w:numPr>
          <w:ilvl w:val="0"/>
          <w:numId w:val="3"/>
        </w:numPr>
        <w:tabs>
          <w:tab w:val="left" w:pos="587"/>
        </w:tabs>
        <w:spacing w:before="145" w:line="235" w:lineRule="auto"/>
        <w:ind w:right="230"/>
        <w:rPr>
          <w:sz w:val="24"/>
        </w:rPr>
      </w:pPr>
      <w:r>
        <w:rPr>
          <w:position w:val="1"/>
          <w:sz w:val="24"/>
        </w:rPr>
        <w:t>Every</w:t>
      </w:r>
      <w:r>
        <w:rPr>
          <w:spacing w:val="-8"/>
          <w:position w:val="1"/>
          <w:sz w:val="24"/>
        </w:rPr>
        <w:t xml:space="preserve"> </w:t>
      </w:r>
      <w:r>
        <w:rPr>
          <w:position w:val="1"/>
          <w:sz w:val="24"/>
        </w:rPr>
        <w:t xml:space="preserve">player </w:t>
      </w:r>
      <w:r>
        <w:rPr>
          <w:sz w:val="24"/>
        </w:rPr>
        <w:t>on a team roster will participate in each game for a min</w:t>
      </w:r>
      <w:r w:rsidR="00BE6213">
        <w:rPr>
          <w:sz w:val="24"/>
        </w:rPr>
        <w:t>imum of nine (9) defensive outs.</w:t>
      </w:r>
    </w:p>
    <w:p w14:paraId="318BD562" w14:textId="77777777" w:rsidR="00E901CA" w:rsidRDefault="00D22135">
      <w:pPr>
        <w:pStyle w:val="BodyText"/>
        <w:spacing w:before="166" w:line="242" w:lineRule="auto"/>
        <w:ind w:left="1126" w:right="277"/>
      </w:pPr>
      <w:r>
        <w:rPr>
          <w:b/>
        </w:rPr>
        <w:t xml:space="preserve">NOTE: </w:t>
      </w:r>
      <w:r>
        <w:t>All players not receiving the required minimum playing time shall start the next scheduled game and may not be removed until past and current game time requirements are met.</w:t>
      </w:r>
    </w:p>
    <w:p w14:paraId="5C85DD54" w14:textId="14450BE2" w:rsidR="00E901CA" w:rsidRDefault="00D22135">
      <w:pPr>
        <w:pStyle w:val="ListParagraph"/>
        <w:numPr>
          <w:ilvl w:val="0"/>
          <w:numId w:val="3"/>
        </w:numPr>
        <w:tabs>
          <w:tab w:val="left" w:pos="587"/>
        </w:tabs>
        <w:spacing w:before="136"/>
        <w:ind w:right="410"/>
        <w:rPr>
          <w:sz w:val="24"/>
        </w:rPr>
      </w:pPr>
      <w:r>
        <w:rPr>
          <w:sz w:val="24"/>
        </w:rPr>
        <w:t>There is no exception to this rule unless the game is shortened for any reason,</w:t>
      </w:r>
      <w:r>
        <w:rPr>
          <w:spacing w:val="-30"/>
          <w:sz w:val="24"/>
        </w:rPr>
        <w:t xml:space="preserve"> </w:t>
      </w:r>
      <w:r>
        <w:rPr>
          <w:sz w:val="24"/>
        </w:rPr>
        <w:t xml:space="preserve">at which time the Board of Directors may elect not to impose a penalty on the manager/coach. </w:t>
      </w:r>
      <w:r>
        <w:rPr>
          <w:spacing w:val="-4"/>
          <w:sz w:val="24"/>
        </w:rPr>
        <w:t xml:space="preserve">However, </w:t>
      </w:r>
      <w:r>
        <w:rPr>
          <w:sz w:val="24"/>
        </w:rPr>
        <w:t>the penalty in this regulation regarding the player who did not meet mandatory play cannot be reduced or waived in a shortened</w:t>
      </w:r>
      <w:r>
        <w:rPr>
          <w:spacing w:val="-37"/>
          <w:sz w:val="24"/>
        </w:rPr>
        <w:t xml:space="preserve"> </w:t>
      </w:r>
      <w:r>
        <w:rPr>
          <w:sz w:val="24"/>
        </w:rPr>
        <w:t>game.</w:t>
      </w:r>
    </w:p>
    <w:p w14:paraId="1688B95C" w14:textId="77777777" w:rsidR="00E901CA" w:rsidRDefault="00D22135">
      <w:pPr>
        <w:pStyle w:val="ListParagraph"/>
        <w:numPr>
          <w:ilvl w:val="0"/>
          <w:numId w:val="3"/>
        </w:numPr>
        <w:tabs>
          <w:tab w:val="left" w:pos="587"/>
        </w:tabs>
        <w:ind w:right="532"/>
        <w:rPr>
          <w:sz w:val="24"/>
        </w:rPr>
      </w:pPr>
      <w:r>
        <w:rPr>
          <w:position w:val="1"/>
          <w:sz w:val="24"/>
        </w:rPr>
        <w:t>All balls hit or thrown outside of the fences or projected backstop fence lines</w:t>
      </w:r>
      <w:r>
        <w:rPr>
          <w:spacing w:val="-25"/>
          <w:position w:val="1"/>
          <w:sz w:val="24"/>
        </w:rPr>
        <w:t xml:space="preserve"> </w:t>
      </w:r>
      <w:r>
        <w:rPr>
          <w:position w:val="1"/>
          <w:sz w:val="24"/>
        </w:rPr>
        <w:t xml:space="preserve">(on </w:t>
      </w:r>
      <w:r>
        <w:rPr>
          <w:sz w:val="24"/>
        </w:rPr>
        <w:t>first and third base lines) will be considered out of</w:t>
      </w:r>
      <w:r>
        <w:rPr>
          <w:spacing w:val="53"/>
          <w:sz w:val="24"/>
        </w:rPr>
        <w:t xml:space="preserve"> </w:t>
      </w:r>
      <w:r>
        <w:rPr>
          <w:spacing w:val="-5"/>
          <w:sz w:val="24"/>
        </w:rPr>
        <w:t>play.</w:t>
      </w:r>
    </w:p>
    <w:p w14:paraId="163BA9BC" w14:textId="77777777" w:rsidR="00E901CA" w:rsidRDefault="00D22135">
      <w:pPr>
        <w:pStyle w:val="ListParagraph"/>
        <w:numPr>
          <w:ilvl w:val="0"/>
          <w:numId w:val="3"/>
        </w:numPr>
        <w:tabs>
          <w:tab w:val="left" w:pos="587"/>
        </w:tabs>
        <w:spacing w:before="136"/>
        <w:rPr>
          <w:sz w:val="24"/>
        </w:rPr>
      </w:pPr>
      <w:r>
        <w:rPr>
          <w:position w:val="1"/>
          <w:sz w:val="24"/>
        </w:rPr>
        <w:t>The home team shall occupy the first base side of the</w:t>
      </w:r>
      <w:r>
        <w:rPr>
          <w:spacing w:val="46"/>
          <w:position w:val="1"/>
          <w:sz w:val="24"/>
        </w:rPr>
        <w:t xml:space="preserve"> </w:t>
      </w:r>
      <w:r>
        <w:rPr>
          <w:position w:val="1"/>
          <w:sz w:val="24"/>
        </w:rPr>
        <w:t>field.</w:t>
      </w:r>
    </w:p>
    <w:p w14:paraId="21A8F261" w14:textId="795975FC" w:rsidR="00E901CA" w:rsidRPr="001D03CE" w:rsidRDefault="00D22135" w:rsidP="001D03CE">
      <w:pPr>
        <w:pStyle w:val="ListParagraph"/>
        <w:numPr>
          <w:ilvl w:val="0"/>
          <w:numId w:val="3"/>
        </w:numPr>
        <w:tabs>
          <w:tab w:val="left" w:pos="587"/>
        </w:tabs>
        <w:spacing w:before="124"/>
        <w:ind w:right="319"/>
        <w:rPr>
          <w:sz w:val="24"/>
        </w:rPr>
      </w:pPr>
      <w:r>
        <w:rPr>
          <w:position w:val="1"/>
          <w:sz w:val="24"/>
        </w:rPr>
        <w:t xml:space="preserve">The home plate umpire will settle all protests and appeals on the field. The </w:t>
      </w:r>
      <w:r>
        <w:rPr>
          <w:sz w:val="24"/>
        </w:rPr>
        <w:t xml:space="preserve">decision of the umpire will be final and the game will continue without unreasonable </w:t>
      </w:r>
      <w:r>
        <w:rPr>
          <w:spacing w:val="-3"/>
          <w:sz w:val="24"/>
        </w:rPr>
        <w:t xml:space="preserve">delay. </w:t>
      </w:r>
      <w:r>
        <w:rPr>
          <w:sz w:val="24"/>
        </w:rPr>
        <w:t>Continued argument or other action creating a delay after the umpire has reached a decision may result in ejection from the game and/or disciplinary action by the Board of</w:t>
      </w:r>
      <w:r>
        <w:rPr>
          <w:spacing w:val="-15"/>
          <w:sz w:val="24"/>
        </w:rPr>
        <w:t xml:space="preserve"> </w:t>
      </w:r>
      <w:r>
        <w:rPr>
          <w:sz w:val="24"/>
        </w:rPr>
        <w:t>Directors.</w:t>
      </w:r>
    </w:p>
    <w:p w14:paraId="7455B3A8" w14:textId="0D805F58" w:rsidR="001D03CE" w:rsidRPr="00DB1524" w:rsidRDefault="00D22135" w:rsidP="00DB1524">
      <w:pPr>
        <w:pStyle w:val="ListParagraph"/>
        <w:numPr>
          <w:ilvl w:val="0"/>
          <w:numId w:val="3"/>
        </w:numPr>
        <w:tabs>
          <w:tab w:val="left" w:pos="587"/>
        </w:tabs>
        <w:spacing w:before="39"/>
        <w:ind w:right="578"/>
        <w:rPr>
          <w:sz w:val="24"/>
        </w:rPr>
      </w:pPr>
      <w:r w:rsidRPr="001D03CE">
        <w:rPr>
          <w:spacing w:val="-6"/>
          <w:sz w:val="24"/>
        </w:rPr>
        <w:t xml:space="preserve">Teams </w:t>
      </w:r>
      <w:r w:rsidRPr="001D03CE">
        <w:rPr>
          <w:sz w:val="24"/>
        </w:rPr>
        <w:t xml:space="preserve">may </w:t>
      </w:r>
      <w:r w:rsidR="00DB1524">
        <w:rPr>
          <w:sz w:val="24"/>
        </w:rPr>
        <w:t>have two (2) adult base coaches</w:t>
      </w:r>
      <w:r w:rsidRPr="001D03CE">
        <w:rPr>
          <w:sz w:val="24"/>
        </w:rPr>
        <w:t>.</w:t>
      </w:r>
    </w:p>
    <w:p w14:paraId="460E1222" w14:textId="10D65B95" w:rsidR="00E901CA" w:rsidRPr="001D03CE" w:rsidRDefault="00D22135" w:rsidP="00901E42">
      <w:pPr>
        <w:pStyle w:val="ListParagraph"/>
        <w:numPr>
          <w:ilvl w:val="0"/>
          <w:numId w:val="3"/>
        </w:numPr>
        <w:tabs>
          <w:tab w:val="left" w:pos="587"/>
        </w:tabs>
        <w:spacing w:before="39"/>
        <w:ind w:right="578"/>
        <w:rPr>
          <w:sz w:val="24"/>
        </w:rPr>
      </w:pPr>
      <w:r w:rsidRPr="001D03CE">
        <w:rPr>
          <w:sz w:val="24"/>
        </w:rPr>
        <w:t xml:space="preserve">Bunting is not allowed at </w:t>
      </w:r>
      <w:r w:rsidR="009C227B" w:rsidRPr="001D03CE">
        <w:rPr>
          <w:sz w:val="24"/>
        </w:rPr>
        <w:t>any time</w:t>
      </w:r>
      <w:r w:rsidRPr="001D03CE">
        <w:rPr>
          <w:sz w:val="24"/>
        </w:rPr>
        <w:t xml:space="preserve">. </w:t>
      </w:r>
      <w:r w:rsidRPr="001D03CE">
        <w:rPr>
          <w:spacing w:val="-4"/>
          <w:sz w:val="24"/>
        </w:rPr>
        <w:t xml:space="preserve">However, </w:t>
      </w:r>
      <w:r w:rsidRPr="001D03CE">
        <w:rPr>
          <w:sz w:val="24"/>
        </w:rPr>
        <w:t>Managers are encouraged to teach proper bunting techniques at</w:t>
      </w:r>
      <w:r w:rsidRPr="001D03CE">
        <w:rPr>
          <w:spacing w:val="2"/>
          <w:sz w:val="24"/>
        </w:rPr>
        <w:t xml:space="preserve"> </w:t>
      </w:r>
      <w:r w:rsidRPr="001D03CE">
        <w:rPr>
          <w:sz w:val="24"/>
        </w:rPr>
        <w:t>practice.</w:t>
      </w:r>
      <w:r w:rsidR="00DB1524">
        <w:rPr>
          <w:sz w:val="24"/>
        </w:rPr>
        <w:br/>
      </w:r>
    </w:p>
    <w:p w14:paraId="6FFF9CE7" w14:textId="77777777" w:rsidR="001D03CE" w:rsidRPr="001D03CE" w:rsidRDefault="00D22135" w:rsidP="001D03CE">
      <w:pPr>
        <w:pStyle w:val="ListParagraph"/>
        <w:numPr>
          <w:ilvl w:val="0"/>
          <w:numId w:val="3"/>
        </w:numPr>
        <w:tabs>
          <w:tab w:val="left" w:pos="587"/>
        </w:tabs>
        <w:spacing w:before="147"/>
        <w:ind w:right="450"/>
        <w:rPr>
          <w:color w:val="000000" w:themeColor="text1"/>
          <w:sz w:val="24"/>
        </w:rPr>
      </w:pPr>
      <w:r>
        <w:rPr>
          <w:sz w:val="24"/>
        </w:rPr>
        <w:lastRenderedPageBreak/>
        <w:t>Sliding into a base and home plate is allowed. No head first sliding into a base</w:t>
      </w:r>
      <w:r>
        <w:rPr>
          <w:spacing w:val="-29"/>
          <w:sz w:val="24"/>
        </w:rPr>
        <w:t xml:space="preserve"> </w:t>
      </w:r>
      <w:r>
        <w:rPr>
          <w:sz w:val="24"/>
        </w:rPr>
        <w:t>or home plate will be</w:t>
      </w:r>
      <w:r>
        <w:rPr>
          <w:spacing w:val="-10"/>
          <w:sz w:val="24"/>
        </w:rPr>
        <w:t xml:space="preserve"> </w:t>
      </w:r>
      <w:r>
        <w:rPr>
          <w:sz w:val="24"/>
        </w:rPr>
        <w:t>allowed.</w:t>
      </w:r>
    </w:p>
    <w:p w14:paraId="1FD255AA" w14:textId="4ABE060B" w:rsidR="001D03CE" w:rsidRPr="001D03CE" w:rsidRDefault="00D22135" w:rsidP="001D03CE">
      <w:pPr>
        <w:pStyle w:val="ListParagraph"/>
        <w:numPr>
          <w:ilvl w:val="0"/>
          <w:numId w:val="3"/>
        </w:numPr>
        <w:tabs>
          <w:tab w:val="left" w:pos="587"/>
        </w:tabs>
        <w:spacing w:before="147"/>
        <w:ind w:right="450"/>
        <w:rPr>
          <w:color w:val="000000" w:themeColor="text1"/>
          <w:sz w:val="24"/>
        </w:rPr>
      </w:pPr>
      <w:r w:rsidRPr="001D03CE">
        <w:rPr>
          <w:color w:val="000000" w:themeColor="text1"/>
          <w:sz w:val="24"/>
        </w:rPr>
        <w:t>Each half inning will be limited to the first of three (3) outs</w:t>
      </w:r>
      <w:r w:rsidR="00BC3696" w:rsidRPr="001D03CE">
        <w:rPr>
          <w:color w:val="000000" w:themeColor="text1"/>
          <w:sz w:val="24"/>
        </w:rPr>
        <w:t xml:space="preserve">, </w:t>
      </w:r>
      <w:r w:rsidRPr="001D03CE">
        <w:rPr>
          <w:color w:val="000000" w:themeColor="text1"/>
          <w:sz w:val="24"/>
        </w:rPr>
        <w:t>five (5) runs or</w:t>
      </w:r>
      <w:r w:rsidRPr="001D03CE">
        <w:rPr>
          <w:color w:val="000000" w:themeColor="text1"/>
          <w:spacing w:val="-31"/>
          <w:sz w:val="24"/>
        </w:rPr>
        <w:t xml:space="preserve"> </w:t>
      </w:r>
      <w:r w:rsidRPr="001D03CE">
        <w:rPr>
          <w:color w:val="000000" w:themeColor="text1"/>
          <w:sz w:val="24"/>
        </w:rPr>
        <w:t xml:space="preserve">batting </w:t>
      </w:r>
      <w:r w:rsidR="00BC3696" w:rsidRPr="001D03CE">
        <w:rPr>
          <w:color w:val="000000" w:themeColor="text1"/>
          <w:sz w:val="24"/>
        </w:rPr>
        <w:t>six (</w:t>
      </w:r>
      <w:r w:rsidR="00B3756B" w:rsidRPr="001D03CE">
        <w:rPr>
          <w:color w:val="000000" w:themeColor="text1"/>
          <w:sz w:val="24"/>
        </w:rPr>
        <w:t>6</w:t>
      </w:r>
      <w:r w:rsidR="001D03CE" w:rsidRPr="001D03CE">
        <w:rPr>
          <w:color w:val="000000" w:themeColor="text1"/>
          <w:sz w:val="24"/>
        </w:rPr>
        <w:t>)</w:t>
      </w:r>
      <w:r w:rsidRPr="001D03CE">
        <w:rPr>
          <w:color w:val="000000" w:themeColor="text1"/>
          <w:sz w:val="24"/>
        </w:rPr>
        <w:t>, whichever comes first.</w:t>
      </w:r>
    </w:p>
    <w:p w14:paraId="6C0F1EA7" w14:textId="0E5C0F73" w:rsidR="00E901CA" w:rsidRPr="00DB1524" w:rsidRDefault="001D03CE" w:rsidP="001D03CE">
      <w:pPr>
        <w:pStyle w:val="BodyText"/>
        <w:spacing w:before="158" w:line="242" w:lineRule="auto"/>
        <w:ind w:left="1085" w:right="52"/>
        <w:rPr>
          <w:color w:val="000000" w:themeColor="text1"/>
        </w:rPr>
      </w:pPr>
      <w:proofErr w:type="gramStart"/>
      <w:r w:rsidRPr="00DB1524">
        <w:rPr>
          <w:b/>
          <w:color w:val="000000" w:themeColor="text1"/>
        </w:rPr>
        <w:t>NOTE :</w:t>
      </w:r>
      <w:proofErr w:type="gramEnd"/>
      <w:r w:rsidRPr="00DB1524">
        <w:rPr>
          <w:color w:val="000000" w:themeColor="text1"/>
        </w:rPr>
        <w:t xml:space="preserve"> </w:t>
      </w:r>
      <w:r w:rsidR="001B48B0" w:rsidRPr="00DB1524">
        <w:rPr>
          <w:color w:val="000000" w:themeColor="text1"/>
        </w:rPr>
        <w:t>Managers may agree to change the number of batters per half inning based on the number players available.</w:t>
      </w:r>
    </w:p>
    <w:p w14:paraId="1B17DE1D" w14:textId="77777777" w:rsidR="00E901CA" w:rsidRDefault="00D22135">
      <w:pPr>
        <w:pStyle w:val="ListParagraph"/>
        <w:numPr>
          <w:ilvl w:val="0"/>
          <w:numId w:val="3"/>
        </w:numPr>
        <w:tabs>
          <w:tab w:val="left" w:pos="587"/>
        </w:tabs>
        <w:spacing w:line="278" w:lineRule="exact"/>
        <w:ind w:right="271"/>
        <w:rPr>
          <w:sz w:val="24"/>
        </w:rPr>
      </w:pPr>
      <w:r w:rsidRPr="00DB1524">
        <w:rPr>
          <w:color w:val="000000" w:themeColor="text1"/>
          <w:w w:val="105"/>
          <w:sz w:val="24"/>
        </w:rPr>
        <w:t>No</w:t>
      </w:r>
      <w:r w:rsidRPr="00DB1524">
        <w:rPr>
          <w:color w:val="000000" w:themeColor="text1"/>
          <w:spacing w:val="-26"/>
          <w:w w:val="105"/>
          <w:sz w:val="24"/>
        </w:rPr>
        <w:t xml:space="preserve"> </w:t>
      </w:r>
      <w:r w:rsidRPr="00DB1524">
        <w:rPr>
          <w:color w:val="000000" w:themeColor="text1"/>
          <w:w w:val="105"/>
          <w:sz w:val="24"/>
        </w:rPr>
        <w:t>new</w:t>
      </w:r>
      <w:r w:rsidRPr="00DB1524">
        <w:rPr>
          <w:color w:val="000000" w:themeColor="text1"/>
          <w:spacing w:val="-26"/>
          <w:w w:val="105"/>
          <w:sz w:val="24"/>
        </w:rPr>
        <w:t xml:space="preserve"> </w:t>
      </w:r>
      <w:r w:rsidRPr="00DB1524">
        <w:rPr>
          <w:color w:val="000000" w:themeColor="text1"/>
          <w:w w:val="105"/>
          <w:sz w:val="24"/>
        </w:rPr>
        <w:t>inning</w:t>
      </w:r>
      <w:r w:rsidRPr="00DB1524">
        <w:rPr>
          <w:color w:val="000000" w:themeColor="text1"/>
          <w:spacing w:val="-25"/>
          <w:w w:val="105"/>
          <w:sz w:val="24"/>
        </w:rPr>
        <w:t xml:space="preserve"> </w:t>
      </w:r>
      <w:r w:rsidRPr="00DB1524">
        <w:rPr>
          <w:color w:val="000000" w:themeColor="text1"/>
          <w:w w:val="105"/>
          <w:sz w:val="24"/>
        </w:rPr>
        <w:t>will</w:t>
      </w:r>
      <w:r w:rsidRPr="00DB1524">
        <w:rPr>
          <w:color w:val="000000" w:themeColor="text1"/>
          <w:spacing w:val="-25"/>
          <w:w w:val="105"/>
          <w:sz w:val="24"/>
        </w:rPr>
        <w:t xml:space="preserve"> </w:t>
      </w:r>
      <w:r w:rsidRPr="00DB1524">
        <w:rPr>
          <w:color w:val="000000" w:themeColor="text1"/>
          <w:w w:val="105"/>
          <w:sz w:val="24"/>
        </w:rPr>
        <w:t>be</w:t>
      </w:r>
      <w:r w:rsidRPr="00DB1524">
        <w:rPr>
          <w:color w:val="000000" w:themeColor="text1"/>
          <w:spacing w:val="-25"/>
          <w:w w:val="105"/>
          <w:sz w:val="24"/>
        </w:rPr>
        <w:t xml:space="preserve"> </w:t>
      </w:r>
      <w:r w:rsidRPr="00DB1524">
        <w:rPr>
          <w:color w:val="000000" w:themeColor="text1"/>
          <w:w w:val="105"/>
          <w:sz w:val="24"/>
        </w:rPr>
        <w:t>started</w:t>
      </w:r>
      <w:r w:rsidRPr="00DB1524">
        <w:rPr>
          <w:color w:val="000000" w:themeColor="text1"/>
          <w:spacing w:val="-26"/>
          <w:w w:val="105"/>
          <w:sz w:val="24"/>
        </w:rPr>
        <w:t xml:space="preserve"> </w:t>
      </w:r>
      <w:r w:rsidRPr="00DB1524">
        <w:rPr>
          <w:color w:val="000000" w:themeColor="text1"/>
          <w:w w:val="105"/>
          <w:sz w:val="24"/>
        </w:rPr>
        <w:t>after</w:t>
      </w:r>
      <w:r w:rsidRPr="00DB1524">
        <w:rPr>
          <w:color w:val="000000" w:themeColor="text1"/>
          <w:spacing w:val="-27"/>
          <w:w w:val="105"/>
          <w:sz w:val="24"/>
        </w:rPr>
        <w:t xml:space="preserve"> </w:t>
      </w:r>
      <w:r w:rsidRPr="00DB1524">
        <w:rPr>
          <w:color w:val="000000" w:themeColor="text1"/>
          <w:w w:val="105"/>
          <w:sz w:val="24"/>
        </w:rPr>
        <w:t>one</w:t>
      </w:r>
      <w:r w:rsidRPr="00DB1524">
        <w:rPr>
          <w:color w:val="000000" w:themeColor="text1"/>
          <w:spacing w:val="-25"/>
          <w:w w:val="105"/>
          <w:sz w:val="24"/>
        </w:rPr>
        <w:t xml:space="preserve"> </w:t>
      </w:r>
      <w:r w:rsidRPr="00DB1524">
        <w:rPr>
          <w:color w:val="000000" w:themeColor="text1"/>
          <w:w w:val="105"/>
          <w:sz w:val="24"/>
        </w:rPr>
        <w:t>and</w:t>
      </w:r>
      <w:r w:rsidRPr="00DB1524">
        <w:rPr>
          <w:color w:val="000000" w:themeColor="text1"/>
          <w:spacing w:val="-25"/>
          <w:w w:val="105"/>
          <w:sz w:val="24"/>
        </w:rPr>
        <w:t xml:space="preserve"> </w:t>
      </w:r>
      <w:r w:rsidRPr="00DB1524">
        <w:rPr>
          <w:color w:val="000000" w:themeColor="text1"/>
          <w:w w:val="105"/>
          <w:sz w:val="24"/>
        </w:rPr>
        <w:t>one</w:t>
      </w:r>
      <w:r>
        <w:rPr>
          <w:w w:val="105"/>
          <w:sz w:val="24"/>
        </w:rPr>
        <w:t>-half</w:t>
      </w:r>
      <w:r>
        <w:rPr>
          <w:spacing w:val="-28"/>
          <w:w w:val="105"/>
          <w:sz w:val="24"/>
        </w:rPr>
        <w:t xml:space="preserve"> </w:t>
      </w:r>
      <w:r>
        <w:rPr>
          <w:w w:val="105"/>
          <w:sz w:val="24"/>
        </w:rPr>
        <w:t>(1-1/2)</w:t>
      </w:r>
      <w:r>
        <w:rPr>
          <w:spacing w:val="-25"/>
          <w:w w:val="105"/>
          <w:sz w:val="24"/>
        </w:rPr>
        <w:t xml:space="preserve"> </w:t>
      </w:r>
      <w:r>
        <w:rPr>
          <w:w w:val="105"/>
          <w:sz w:val="24"/>
        </w:rPr>
        <w:t>hours</w:t>
      </w:r>
      <w:r>
        <w:rPr>
          <w:spacing w:val="-28"/>
          <w:w w:val="105"/>
          <w:sz w:val="24"/>
        </w:rPr>
        <w:t xml:space="preserve"> </w:t>
      </w:r>
      <w:r>
        <w:rPr>
          <w:w w:val="105"/>
          <w:sz w:val="24"/>
        </w:rPr>
        <w:t>from</w:t>
      </w:r>
      <w:r>
        <w:rPr>
          <w:spacing w:val="-27"/>
          <w:w w:val="105"/>
          <w:sz w:val="24"/>
        </w:rPr>
        <w:t xml:space="preserve"> </w:t>
      </w:r>
      <w:r>
        <w:rPr>
          <w:w w:val="105"/>
          <w:sz w:val="24"/>
        </w:rPr>
        <w:t>the</w:t>
      </w:r>
      <w:r>
        <w:rPr>
          <w:spacing w:val="-28"/>
          <w:w w:val="105"/>
          <w:sz w:val="24"/>
        </w:rPr>
        <w:t xml:space="preserve"> </w:t>
      </w:r>
      <w:r>
        <w:rPr>
          <w:w w:val="105"/>
          <w:sz w:val="24"/>
        </w:rPr>
        <w:t>o</w:t>
      </w:r>
      <w:r>
        <w:rPr>
          <w:rFonts w:ascii="Calibri" w:hAnsi="Calibri"/>
          <w:w w:val="105"/>
          <w:sz w:val="24"/>
        </w:rPr>
        <w:t>ﬃ</w:t>
      </w:r>
      <w:r>
        <w:rPr>
          <w:w w:val="105"/>
          <w:sz w:val="24"/>
        </w:rPr>
        <w:t>cial starting</w:t>
      </w:r>
      <w:r>
        <w:rPr>
          <w:spacing w:val="-22"/>
          <w:w w:val="105"/>
          <w:sz w:val="24"/>
        </w:rPr>
        <w:t xml:space="preserve"> </w:t>
      </w:r>
      <w:r>
        <w:rPr>
          <w:w w:val="105"/>
          <w:sz w:val="24"/>
        </w:rPr>
        <w:t>time.</w:t>
      </w:r>
      <w:r>
        <w:rPr>
          <w:spacing w:val="26"/>
          <w:w w:val="105"/>
          <w:sz w:val="24"/>
        </w:rPr>
        <w:t xml:space="preserve"> </w:t>
      </w:r>
      <w:r>
        <w:rPr>
          <w:w w:val="105"/>
          <w:sz w:val="24"/>
        </w:rPr>
        <w:t>All</w:t>
      </w:r>
      <w:r>
        <w:rPr>
          <w:spacing w:val="-22"/>
          <w:w w:val="105"/>
          <w:sz w:val="24"/>
        </w:rPr>
        <w:t xml:space="preserve"> </w:t>
      </w:r>
      <w:r>
        <w:rPr>
          <w:w w:val="105"/>
          <w:sz w:val="24"/>
        </w:rPr>
        <w:t>games</w:t>
      </w:r>
      <w:r>
        <w:rPr>
          <w:spacing w:val="-20"/>
          <w:w w:val="105"/>
          <w:sz w:val="24"/>
        </w:rPr>
        <w:t xml:space="preserve"> </w:t>
      </w:r>
      <w:r>
        <w:rPr>
          <w:w w:val="105"/>
          <w:sz w:val="24"/>
        </w:rPr>
        <w:t>will</w:t>
      </w:r>
      <w:r>
        <w:rPr>
          <w:spacing w:val="-22"/>
          <w:w w:val="105"/>
          <w:sz w:val="24"/>
        </w:rPr>
        <w:t xml:space="preserve"> </w:t>
      </w:r>
      <w:r>
        <w:rPr>
          <w:w w:val="105"/>
          <w:sz w:val="24"/>
        </w:rPr>
        <w:t>be</w:t>
      </w:r>
      <w:r>
        <w:rPr>
          <w:spacing w:val="-21"/>
          <w:w w:val="105"/>
          <w:sz w:val="24"/>
        </w:rPr>
        <w:t xml:space="preserve"> </w:t>
      </w:r>
      <w:r>
        <w:rPr>
          <w:w w:val="105"/>
          <w:sz w:val="24"/>
        </w:rPr>
        <w:t>completed</w:t>
      </w:r>
      <w:r>
        <w:rPr>
          <w:spacing w:val="-20"/>
          <w:w w:val="105"/>
          <w:sz w:val="24"/>
        </w:rPr>
        <w:t xml:space="preserve"> </w:t>
      </w:r>
      <w:r>
        <w:rPr>
          <w:w w:val="105"/>
          <w:sz w:val="24"/>
        </w:rPr>
        <w:t>with</w:t>
      </w:r>
      <w:r>
        <w:rPr>
          <w:spacing w:val="-22"/>
          <w:w w:val="105"/>
          <w:sz w:val="24"/>
        </w:rPr>
        <w:t xml:space="preserve"> </w:t>
      </w:r>
      <w:r>
        <w:rPr>
          <w:w w:val="105"/>
          <w:sz w:val="24"/>
        </w:rPr>
        <w:t>a</w:t>
      </w:r>
      <w:r>
        <w:rPr>
          <w:spacing w:val="-22"/>
          <w:w w:val="105"/>
          <w:sz w:val="24"/>
        </w:rPr>
        <w:t xml:space="preserve"> </w:t>
      </w:r>
      <w:r>
        <w:rPr>
          <w:w w:val="105"/>
          <w:sz w:val="24"/>
        </w:rPr>
        <w:t>drop</w:t>
      </w:r>
      <w:r>
        <w:rPr>
          <w:spacing w:val="-22"/>
          <w:w w:val="105"/>
          <w:sz w:val="24"/>
        </w:rPr>
        <w:t xml:space="preserve"> </w:t>
      </w:r>
      <w:r>
        <w:rPr>
          <w:w w:val="105"/>
          <w:sz w:val="24"/>
        </w:rPr>
        <w:t>dead</w:t>
      </w:r>
      <w:r>
        <w:rPr>
          <w:spacing w:val="-22"/>
          <w:w w:val="105"/>
          <w:sz w:val="24"/>
        </w:rPr>
        <w:t xml:space="preserve"> </w:t>
      </w:r>
      <w:r>
        <w:rPr>
          <w:w w:val="105"/>
          <w:sz w:val="24"/>
        </w:rPr>
        <w:t>time</w:t>
      </w:r>
      <w:r>
        <w:rPr>
          <w:spacing w:val="-22"/>
          <w:w w:val="105"/>
          <w:sz w:val="24"/>
        </w:rPr>
        <w:t xml:space="preserve"> </w:t>
      </w:r>
      <w:r>
        <w:rPr>
          <w:w w:val="105"/>
          <w:sz w:val="24"/>
        </w:rPr>
        <w:t>of</w:t>
      </w:r>
      <w:r>
        <w:rPr>
          <w:spacing w:val="-21"/>
          <w:w w:val="105"/>
          <w:sz w:val="24"/>
        </w:rPr>
        <w:t xml:space="preserve"> </w:t>
      </w:r>
      <w:r>
        <w:rPr>
          <w:w w:val="105"/>
          <w:sz w:val="24"/>
        </w:rPr>
        <w:t>two</w:t>
      </w:r>
      <w:r>
        <w:rPr>
          <w:spacing w:val="-22"/>
          <w:w w:val="105"/>
          <w:sz w:val="24"/>
        </w:rPr>
        <w:t xml:space="preserve"> </w:t>
      </w:r>
      <w:r>
        <w:rPr>
          <w:w w:val="105"/>
          <w:sz w:val="24"/>
        </w:rPr>
        <w:t>(2)</w:t>
      </w:r>
      <w:r>
        <w:rPr>
          <w:spacing w:val="-20"/>
          <w:w w:val="105"/>
          <w:sz w:val="24"/>
        </w:rPr>
        <w:t xml:space="preserve"> </w:t>
      </w:r>
      <w:r>
        <w:rPr>
          <w:w w:val="105"/>
          <w:sz w:val="24"/>
        </w:rPr>
        <w:t>hours.</w:t>
      </w:r>
    </w:p>
    <w:p w14:paraId="7DB0B24F" w14:textId="77777777" w:rsidR="00E901CA" w:rsidRDefault="00D22135">
      <w:pPr>
        <w:pStyle w:val="BodyText"/>
        <w:spacing w:before="158" w:line="242" w:lineRule="auto"/>
        <w:ind w:left="1085" w:right="52"/>
      </w:pPr>
      <w:r>
        <w:rPr>
          <w:b/>
        </w:rPr>
        <w:t>NOTE</w:t>
      </w:r>
      <w:r>
        <w:t>: The end of game time is from the OFFICIAL START TIME. NO play will continue beyond this point. The umpire will determine and communicate the OFFICIAL START TIME to the managers and scorekeepers who will record it in their respective scorebooks.  Once the OFFICIAL START TIME is recorded, time limits (No New Inning and End of Game) should be calculated and noted for reference. The OFFICIAL START TIME is the scheduled time of the game unless and only unless the umpire delays the starting time.</w:t>
      </w:r>
    </w:p>
    <w:p w14:paraId="11532FF2" w14:textId="56BB0201" w:rsidR="00E901CA" w:rsidRPr="006E174D" w:rsidRDefault="00D22135" w:rsidP="008D7C0F">
      <w:pPr>
        <w:pStyle w:val="ListParagraph"/>
        <w:numPr>
          <w:ilvl w:val="0"/>
          <w:numId w:val="3"/>
        </w:numPr>
        <w:tabs>
          <w:tab w:val="left" w:pos="587"/>
        </w:tabs>
        <w:spacing w:before="143" w:line="242" w:lineRule="auto"/>
        <w:ind w:right="122"/>
        <w:rPr>
          <w:color w:val="000000" w:themeColor="text1"/>
          <w:sz w:val="24"/>
          <w:szCs w:val="24"/>
        </w:rPr>
      </w:pPr>
      <w:r>
        <w:rPr>
          <w:sz w:val="24"/>
        </w:rPr>
        <w:t>The</w:t>
      </w:r>
      <w:r w:rsidRPr="00225D8F">
        <w:rPr>
          <w:color w:val="FF0000"/>
          <w:sz w:val="24"/>
        </w:rPr>
        <w:t xml:space="preserve"> </w:t>
      </w:r>
      <w:r w:rsidR="00225D8F" w:rsidRPr="00225D8F">
        <w:rPr>
          <w:color w:val="FF0000"/>
          <w:sz w:val="24"/>
        </w:rPr>
        <w:t xml:space="preserve">Single </w:t>
      </w:r>
      <w:proofErr w:type="gramStart"/>
      <w:r w:rsidR="00225D8F" w:rsidRPr="00225D8F">
        <w:rPr>
          <w:color w:val="FF0000"/>
          <w:sz w:val="24"/>
        </w:rPr>
        <w:t>A</w:t>
      </w:r>
      <w:proofErr w:type="gramEnd"/>
      <w:r w:rsidRPr="00225D8F">
        <w:rPr>
          <w:color w:val="FF0000"/>
          <w:sz w:val="24"/>
        </w:rPr>
        <w:t xml:space="preserve"> </w:t>
      </w:r>
      <w:r>
        <w:rPr>
          <w:sz w:val="24"/>
        </w:rPr>
        <w:t xml:space="preserve">Division will </w:t>
      </w:r>
      <w:r w:rsidR="005723ED">
        <w:rPr>
          <w:sz w:val="24"/>
        </w:rPr>
        <w:t xml:space="preserve">be </w:t>
      </w:r>
      <w:r w:rsidR="00A12715">
        <w:rPr>
          <w:sz w:val="24"/>
        </w:rPr>
        <w:t xml:space="preserve">coach pitch only. </w:t>
      </w:r>
      <w:r w:rsidRPr="009C227B">
        <w:rPr>
          <w:sz w:val="24"/>
          <w:szCs w:val="24"/>
        </w:rPr>
        <w:t>There will be</w:t>
      </w:r>
      <w:r w:rsidRPr="009C227B">
        <w:rPr>
          <w:spacing w:val="-22"/>
          <w:sz w:val="24"/>
          <w:szCs w:val="24"/>
        </w:rPr>
        <w:t xml:space="preserve"> </w:t>
      </w:r>
      <w:r w:rsidRPr="009C227B">
        <w:rPr>
          <w:sz w:val="24"/>
          <w:szCs w:val="24"/>
        </w:rPr>
        <w:t>no</w:t>
      </w:r>
      <w:r w:rsidR="009C227B" w:rsidRPr="009C227B">
        <w:rPr>
          <w:sz w:val="24"/>
          <w:szCs w:val="24"/>
        </w:rPr>
        <w:t xml:space="preserve"> </w:t>
      </w:r>
      <w:r w:rsidRPr="009C227B">
        <w:rPr>
          <w:sz w:val="24"/>
          <w:szCs w:val="24"/>
        </w:rPr>
        <w:t>walks or a base awarded to a batter hit by a pitch in th</w:t>
      </w:r>
      <w:r w:rsidR="00B3756B">
        <w:rPr>
          <w:sz w:val="24"/>
          <w:szCs w:val="24"/>
        </w:rPr>
        <w:t>is</w:t>
      </w:r>
      <w:r w:rsidRPr="009C227B">
        <w:rPr>
          <w:sz w:val="24"/>
          <w:szCs w:val="24"/>
        </w:rPr>
        <w:t xml:space="preserve"> Division. </w:t>
      </w:r>
      <w:r w:rsidR="00A12715" w:rsidRPr="006E174D">
        <w:rPr>
          <w:color w:val="000000" w:themeColor="text1"/>
          <w:sz w:val="24"/>
          <w:szCs w:val="24"/>
        </w:rPr>
        <w:t>T</w:t>
      </w:r>
      <w:r w:rsidRPr="006E174D">
        <w:rPr>
          <w:color w:val="000000" w:themeColor="text1"/>
          <w:sz w:val="24"/>
          <w:szCs w:val="24"/>
        </w:rPr>
        <w:t xml:space="preserve">here will be a </w:t>
      </w:r>
      <w:r w:rsidRPr="006E174D">
        <w:rPr>
          <w:b/>
          <w:bCs/>
          <w:color w:val="000000" w:themeColor="text1"/>
          <w:sz w:val="24"/>
          <w:szCs w:val="24"/>
        </w:rPr>
        <w:t>maximum of 8 pitches per at bat, unless the last pitch is ruled a foul ball.</w:t>
      </w:r>
      <w:r w:rsidR="00B3756B" w:rsidRPr="006E174D">
        <w:rPr>
          <w:color w:val="000000" w:themeColor="text1"/>
          <w:sz w:val="24"/>
          <w:szCs w:val="24"/>
        </w:rPr>
        <w:t xml:space="preserve"> If the ball is not put into play, the batter will be retired and will not be counted as an out.</w:t>
      </w:r>
    </w:p>
    <w:p w14:paraId="3F53E337" w14:textId="77777777" w:rsidR="008D7C0F" w:rsidRPr="008D7C0F" w:rsidRDefault="008D7C0F" w:rsidP="008D7C0F">
      <w:pPr>
        <w:pStyle w:val="ListParagraph"/>
        <w:tabs>
          <w:tab w:val="left" w:pos="587"/>
        </w:tabs>
        <w:spacing w:before="143" w:line="242" w:lineRule="auto"/>
        <w:ind w:right="122" w:firstLine="0"/>
        <w:rPr>
          <w:sz w:val="24"/>
          <w:szCs w:val="24"/>
        </w:rPr>
      </w:pPr>
    </w:p>
    <w:p w14:paraId="58D7B992" w14:textId="77777777" w:rsidR="008D7C0F" w:rsidRDefault="00D22135" w:rsidP="008D7C0F">
      <w:pPr>
        <w:pStyle w:val="ListParagraph"/>
        <w:numPr>
          <w:ilvl w:val="1"/>
          <w:numId w:val="2"/>
        </w:numPr>
        <w:tabs>
          <w:tab w:val="left" w:pos="1086"/>
        </w:tabs>
        <w:spacing w:before="0"/>
        <w:ind w:right="620" w:hanging="34"/>
        <w:jc w:val="left"/>
        <w:rPr>
          <w:sz w:val="24"/>
        </w:rPr>
      </w:pPr>
      <w:r w:rsidRPr="00A12715">
        <w:rPr>
          <w:sz w:val="24"/>
        </w:rPr>
        <w:t>Offensive coaches will pitch to their own team</w:t>
      </w:r>
      <w:r w:rsidR="00A12715">
        <w:rPr>
          <w:sz w:val="24"/>
        </w:rPr>
        <w:t>.</w:t>
      </w:r>
    </w:p>
    <w:p w14:paraId="2CECBEED" w14:textId="77777777" w:rsidR="008D7C0F" w:rsidRDefault="008D7C0F" w:rsidP="008D7C0F">
      <w:pPr>
        <w:pStyle w:val="ListParagraph"/>
        <w:tabs>
          <w:tab w:val="left" w:pos="1086"/>
        </w:tabs>
        <w:spacing w:before="0"/>
        <w:ind w:right="620" w:firstLine="0"/>
        <w:rPr>
          <w:sz w:val="24"/>
        </w:rPr>
      </w:pPr>
    </w:p>
    <w:p w14:paraId="542D0BB4" w14:textId="66F700F6" w:rsidR="00E901CA" w:rsidRPr="008D7C0F" w:rsidRDefault="00A12715" w:rsidP="008D7C0F">
      <w:pPr>
        <w:pStyle w:val="ListParagraph"/>
        <w:numPr>
          <w:ilvl w:val="1"/>
          <w:numId w:val="2"/>
        </w:numPr>
        <w:tabs>
          <w:tab w:val="left" w:pos="1086"/>
        </w:tabs>
        <w:spacing w:before="0"/>
        <w:ind w:right="620" w:hanging="34"/>
        <w:jc w:val="left"/>
        <w:rPr>
          <w:sz w:val="24"/>
        </w:rPr>
      </w:pPr>
      <w:r w:rsidRPr="008D7C0F">
        <w:rPr>
          <w:sz w:val="24"/>
        </w:rPr>
        <w:t>C</w:t>
      </w:r>
      <w:r w:rsidR="00D22135" w:rsidRPr="008D7C0F">
        <w:rPr>
          <w:sz w:val="24"/>
        </w:rPr>
        <w:t xml:space="preserve">oaches will pitch from </w:t>
      </w:r>
      <w:r w:rsidR="005723ED" w:rsidRPr="008D7C0F">
        <w:rPr>
          <w:sz w:val="24"/>
        </w:rPr>
        <w:t>position located at a minimum 23</w:t>
      </w:r>
      <w:r w:rsidRPr="008D7C0F">
        <w:rPr>
          <w:sz w:val="24"/>
        </w:rPr>
        <w:t xml:space="preserve"> feet from the back of the plate.  A hash line will be painted in indicating this spot.</w:t>
      </w:r>
      <w:r w:rsidR="00D22135" w:rsidRPr="008D7C0F">
        <w:rPr>
          <w:sz w:val="24"/>
        </w:rPr>
        <w:t xml:space="preserve"> </w:t>
      </w:r>
      <w:r w:rsidR="008D7C0F" w:rsidRPr="008D7C0F">
        <w:rPr>
          <w:sz w:val="24"/>
        </w:rPr>
        <w:t xml:space="preserve">No part of the coach’s body should cross this line in the process of delivering the pitch.  Coaches can pitch from a standing position or from one knee.  </w:t>
      </w:r>
      <w:r w:rsidR="00D22135" w:rsidRPr="008D7C0F">
        <w:rPr>
          <w:sz w:val="24"/>
        </w:rPr>
        <w:t>Coaches will use a glove, but all action should go through</w:t>
      </w:r>
      <w:r w:rsidR="00D22135" w:rsidRPr="008D7C0F">
        <w:rPr>
          <w:spacing w:val="-27"/>
          <w:sz w:val="24"/>
        </w:rPr>
        <w:t xml:space="preserve"> </w:t>
      </w:r>
      <w:r w:rsidR="00D22135" w:rsidRPr="008D7C0F">
        <w:rPr>
          <w:sz w:val="24"/>
        </w:rPr>
        <w:t>the child/player occupying the pitching</w:t>
      </w:r>
      <w:r w:rsidR="00D22135" w:rsidRPr="008D7C0F">
        <w:rPr>
          <w:spacing w:val="-7"/>
          <w:sz w:val="24"/>
        </w:rPr>
        <w:t xml:space="preserve"> </w:t>
      </w:r>
      <w:r w:rsidR="00D22135" w:rsidRPr="008D7C0F">
        <w:rPr>
          <w:sz w:val="24"/>
        </w:rPr>
        <w:t>position.</w:t>
      </w:r>
      <w:r w:rsidR="008D7C0F" w:rsidRPr="008D7C0F">
        <w:rPr>
          <w:sz w:val="24"/>
        </w:rPr>
        <w:t xml:space="preserve">  </w:t>
      </w:r>
    </w:p>
    <w:p w14:paraId="5F26DA18" w14:textId="77777777" w:rsidR="00E901CA" w:rsidRDefault="00E901CA">
      <w:pPr>
        <w:pStyle w:val="BodyText"/>
        <w:ind w:left="0"/>
      </w:pPr>
    </w:p>
    <w:p w14:paraId="7089C586" w14:textId="65CAB193" w:rsidR="00E901CA" w:rsidRPr="00A12715" w:rsidRDefault="00D22135" w:rsidP="00A12715">
      <w:pPr>
        <w:pStyle w:val="ListParagraph"/>
        <w:numPr>
          <w:ilvl w:val="1"/>
          <w:numId w:val="2"/>
        </w:numPr>
        <w:tabs>
          <w:tab w:val="left" w:pos="1122"/>
        </w:tabs>
        <w:spacing w:before="0"/>
        <w:ind w:right="202" w:firstLine="0"/>
        <w:jc w:val="left"/>
        <w:rPr>
          <w:sz w:val="24"/>
          <w:szCs w:val="24"/>
        </w:rPr>
      </w:pPr>
      <w:r w:rsidRPr="00A12715">
        <w:rPr>
          <w:sz w:val="24"/>
          <w:szCs w:val="24"/>
        </w:rPr>
        <w:t>The coach must stay out of the play</w:t>
      </w:r>
      <w:r w:rsidRPr="00A12715">
        <w:rPr>
          <w:spacing w:val="-31"/>
          <w:sz w:val="24"/>
          <w:szCs w:val="24"/>
        </w:rPr>
        <w:t xml:space="preserve"> </w:t>
      </w:r>
      <w:r w:rsidRPr="00A12715">
        <w:rPr>
          <w:sz w:val="24"/>
          <w:szCs w:val="24"/>
        </w:rPr>
        <w:t>unless they need to protect themselves. If a coach interferes with the hit, or the</w:t>
      </w:r>
      <w:r w:rsidRPr="00A12715">
        <w:rPr>
          <w:spacing w:val="-25"/>
          <w:sz w:val="24"/>
          <w:szCs w:val="24"/>
        </w:rPr>
        <w:t xml:space="preserve"> </w:t>
      </w:r>
      <w:r w:rsidRPr="00A12715">
        <w:rPr>
          <w:sz w:val="24"/>
          <w:szCs w:val="24"/>
        </w:rPr>
        <w:t>hit</w:t>
      </w:r>
      <w:r w:rsidR="005723ED">
        <w:rPr>
          <w:sz w:val="24"/>
          <w:szCs w:val="24"/>
        </w:rPr>
        <w:t xml:space="preserve"> </w:t>
      </w:r>
      <w:r w:rsidR="00C437AB" w:rsidRPr="00A12715">
        <w:rPr>
          <w:sz w:val="24"/>
          <w:szCs w:val="24"/>
        </w:rPr>
        <w:t>ball</w:t>
      </w:r>
      <w:r w:rsidRPr="00A12715">
        <w:rPr>
          <w:sz w:val="24"/>
          <w:szCs w:val="24"/>
        </w:rPr>
        <w:t xml:space="preserve"> makes contact </w:t>
      </w:r>
      <w:r w:rsidR="005723ED">
        <w:rPr>
          <w:sz w:val="24"/>
          <w:szCs w:val="24"/>
        </w:rPr>
        <w:t>with the coach</w:t>
      </w:r>
      <w:r w:rsidRPr="00A12715">
        <w:rPr>
          <w:sz w:val="24"/>
          <w:szCs w:val="24"/>
        </w:rPr>
        <w:t xml:space="preserve">, it’s a dead ball, </w:t>
      </w:r>
      <w:r w:rsidR="00C437AB" w:rsidRPr="00A12715">
        <w:rPr>
          <w:sz w:val="24"/>
          <w:szCs w:val="24"/>
        </w:rPr>
        <w:t xml:space="preserve">the </w:t>
      </w:r>
      <w:r w:rsidRPr="00A12715">
        <w:rPr>
          <w:sz w:val="24"/>
          <w:szCs w:val="24"/>
        </w:rPr>
        <w:t>batter is awarded a single. If a coach interferes with a playable ball, the umpir</w:t>
      </w:r>
      <w:r w:rsidR="0093446B">
        <w:rPr>
          <w:sz w:val="24"/>
          <w:szCs w:val="24"/>
        </w:rPr>
        <w:t>e may make a ruling on the play.</w:t>
      </w:r>
    </w:p>
    <w:p w14:paraId="6B1B5431" w14:textId="77777777" w:rsidR="00E901CA" w:rsidRDefault="00D22135">
      <w:pPr>
        <w:pStyle w:val="ListParagraph"/>
        <w:numPr>
          <w:ilvl w:val="0"/>
          <w:numId w:val="3"/>
        </w:numPr>
        <w:tabs>
          <w:tab w:val="left" w:pos="587"/>
        </w:tabs>
        <w:spacing w:before="143"/>
        <w:rPr>
          <w:sz w:val="24"/>
        </w:rPr>
      </w:pPr>
      <w:r>
        <w:rPr>
          <w:sz w:val="24"/>
        </w:rPr>
        <w:t>All players on the roster will bat in rotation (continuous batting</w:t>
      </w:r>
      <w:r>
        <w:rPr>
          <w:spacing w:val="42"/>
          <w:sz w:val="24"/>
        </w:rPr>
        <w:t xml:space="preserve"> </w:t>
      </w:r>
      <w:r>
        <w:rPr>
          <w:sz w:val="24"/>
        </w:rPr>
        <w:t>order).</w:t>
      </w:r>
    </w:p>
    <w:p w14:paraId="1279C36E" w14:textId="4E2ECF7B" w:rsidR="00E901CA" w:rsidRPr="00DB1524" w:rsidRDefault="00D22135">
      <w:pPr>
        <w:pStyle w:val="ListParagraph"/>
        <w:numPr>
          <w:ilvl w:val="0"/>
          <w:numId w:val="3"/>
        </w:numPr>
        <w:tabs>
          <w:tab w:val="left" w:pos="625"/>
        </w:tabs>
        <w:spacing w:before="39" w:line="242" w:lineRule="auto"/>
        <w:ind w:left="624" w:right="279" w:hanging="499"/>
        <w:rPr>
          <w:color w:val="000000" w:themeColor="text1"/>
          <w:sz w:val="24"/>
        </w:rPr>
      </w:pPr>
      <w:r w:rsidRPr="00DB1524">
        <w:rPr>
          <w:color w:val="000000" w:themeColor="text1"/>
          <w:spacing w:val="-7"/>
          <w:sz w:val="24"/>
        </w:rPr>
        <w:t xml:space="preserve">Ten </w:t>
      </w:r>
      <w:r w:rsidRPr="00DB1524">
        <w:rPr>
          <w:color w:val="000000" w:themeColor="text1"/>
          <w:sz w:val="24"/>
        </w:rPr>
        <w:t xml:space="preserve">(10) players will be on the field defensively at one time. </w:t>
      </w:r>
      <w:r w:rsidR="006E174D" w:rsidRPr="00DB1524">
        <w:rPr>
          <w:color w:val="000000" w:themeColor="text1"/>
          <w:sz w:val="24"/>
        </w:rPr>
        <w:t>The out-</w:t>
      </w:r>
      <w:r w:rsidRPr="00DB1524">
        <w:rPr>
          <w:color w:val="000000" w:themeColor="text1"/>
          <w:spacing w:val="-44"/>
          <w:sz w:val="24"/>
        </w:rPr>
        <w:t xml:space="preserve"> </w:t>
      </w:r>
      <w:r w:rsidRPr="00DB1524">
        <w:rPr>
          <w:color w:val="000000" w:themeColor="text1"/>
          <w:sz w:val="24"/>
        </w:rPr>
        <w:t xml:space="preserve">fielders must be located a </w:t>
      </w:r>
      <w:r w:rsidRPr="00DB1524">
        <w:rPr>
          <w:color w:val="000000" w:themeColor="text1"/>
          <w:sz w:val="24"/>
          <w:u w:val="single"/>
        </w:rPr>
        <w:t xml:space="preserve">minimum of 10 feet </w:t>
      </w:r>
      <w:r w:rsidRPr="00DB1524">
        <w:rPr>
          <w:color w:val="000000" w:themeColor="text1"/>
          <w:spacing w:val="3"/>
          <w:sz w:val="24"/>
          <w:u w:val="single"/>
        </w:rPr>
        <w:t>o</w:t>
      </w:r>
      <w:r w:rsidRPr="00DB1524">
        <w:rPr>
          <w:rFonts w:ascii="Calibri" w:hAnsi="Calibri"/>
          <w:color w:val="000000" w:themeColor="text1"/>
          <w:spacing w:val="3"/>
          <w:sz w:val="24"/>
          <w:u w:val="single"/>
        </w:rPr>
        <w:t xml:space="preserve">ﬀ </w:t>
      </w:r>
      <w:r w:rsidRPr="00DB1524">
        <w:rPr>
          <w:color w:val="000000" w:themeColor="text1"/>
          <w:sz w:val="24"/>
          <w:u w:val="single"/>
        </w:rPr>
        <w:t>the infield</w:t>
      </w:r>
      <w:r w:rsidRPr="00DB1524">
        <w:rPr>
          <w:color w:val="000000" w:themeColor="text1"/>
          <w:spacing w:val="-35"/>
          <w:sz w:val="24"/>
          <w:u w:val="single"/>
        </w:rPr>
        <w:t xml:space="preserve"> </w:t>
      </w:r>
      <w:r w:rsidRPr="00DB1524">
        <w:rPr>
          <w:color w:val="000000" w:themeColor="text1"/>
          <w:sz w:val="24"/>
          <w:u w:val="single"/>
        </w:rPr>
        <w:t>dirt.</w:t>
      </w:r>
      <w:r w:rsidR="00225D8F" w:rsidRPr="00DB1524">
        <w:rPr>
          <w:color w:val="000000" w:themeColor="text1"/>
          <w:sz w:val="24"/>
          <w:u w:val="single"/>
        </w:rPr>
        <w:br/>
      </w:r>
      <w:proofErr w:type="gramStart"/>
      <w:r w:rsidR="001B48B0" w:rsidRPr="00DB1524">
        <w:rPr>
          <w:b/>
          <w:color w:val="000000" w:themeColor="text1"/>
          <w:sz w:val="24"/>
        </w:rPr>
        <w:t>NOTE :</w:t>
      </w:r>
      <w:proofErr w:type="gramEnd"/>
      <w:r w:rsidR="001B48B0" w:rsidRPr="00DB1524">
        <w:rPr>
          <w:color w:val="000000" w:themeColor="text1"/>
          <w:sz w:val="24"/>
        </w:rPr>
        <w:t xml:space="preserve"> Player position configurations such as 5 outfielders, 5 infielders are acceptable since no player will occupy the catcher position.</w:t>
      </w:r>
    </w:p>
    <w:p w14:paraId="644B0E87" w14:textId="77777777" w:rsidR="00E901CA" w:rsidRDefault="00D22135">
      <w:pPr>
        <w:pStyle w:val="ListParagraph"/>
        <w:numPr>
          <w:ilvl w:val="0"/>
          <w:numId w:val="3"/>
        </w:numPr>
        <w:tabs>
          <w:tab w:val="left" w:pos="587"/>
        </w:tabs>
        <w:spacing w:before="125"/>
        <w:rPr>
          <w:sz w:val="24"/>
        </w:rPr>
      </w:pPr>
      <w:r>
        <w:rPr>
          <w:sz w:val="24"/>
        </w:rPr>
        <w:t>Base stealing is not allowed under any</w:t>
      </w:r>
      <w:r>
        <w:rPr>
          <w:spacing w:val="33"/>
          <w:sz w:val="24"/>
        </w:rPr>
        <w:t xml:space="preserve"> </w:t>
      </w:r>
      <w:r>
        <w:rPr>
          <w:sz w:val="24"/>
        </w:rPr>
        <w:t>circumstances.</w:t>
      </w:r>
    </w:p>
    <w:p w14:paraId="2E793A65" w14:textId="77777777" w:rsidR="00E901CA" w:rsidRDefault="00D22135">
      <w:pPr>
        <w:pStyle w:val="ListParagraph"/>
        <w:numPr>
          <w:ilvl w:val="0"/>
          <w:numId w:val="3"/>
        </w:numPr>
        <w:tabs>
          <w:tab w:val="left" w:pos="587"/>
        </w:tabs>
        <w:spacing w:before="144" w:line="242" w:lineRule="auto"/>
        <w:ind w:right="608"/>
        <w:rPr>
          <w:sz w:val="24"/>
        </w:rPr>
      </w:pPr>
      <w:r>
        <w:rPr>
          <w:sz w:val="24"/>
        </w:rPr>
        <w:t xml:space="preserve">When the ball is played by an </w:t>
      </w:r>
      <w:r>
        <w:rPr>
          <w:spacing w:val="-4"/>
          <w:sz w:val="24"/>
        </w:rPr>
        <w:t xml:space="preserve">infielder, </w:t>
      </w:r>
      <w:r>
        <w:rPr>
          <w:sz w:val="24"/>
        </w:rPr>
        <w:t xml:space="preserve">the play will be called dead once the intended throw(s) are complete or the ball is returned to the pitcher (whichever happens first). </w:t>
      </w:r>
      <w:r>
        <w:rPr>
          <w:spacing w:val="-4"/>
          <w:sz w:val="24"/>
        </w:rPr>
        <w:t xml:space="preserve">However, </w:t>
      </w:r>
      <w:r>
        <w:rPr>
          <w:sz w:val="24"/>
        </w:rPr>
        <w:t>runners occupying a base when a ball is hit in play are entitled to advance to the next base regardless of whether all the throw(s)</w:t>
      </w:r>
      <w:r>
        <w:rPr>
          <w:spacing w:val="3"/>
          <w:sz w:val="24"/>
        </w:rPr>
        <w:t xml:space="preserve"> </w:t>
      </w:r>
      <w:r>
        <w:rPr>
          <w:sz w:val="24"/>
        </w:rPr>
        <w:t>are</w:t>
      </w:r>
    </w:p>
    <w:p w14:paraId="7BC1F700" w14:textId="77777777" w:rsidR="00E901CA" w:rsidRDefault="00D22135">
      <w:pPr>
        <w:pStyle w:val="BodyText"/>
        <w:spacing w:before="55" w:line="242" w:lineRule="auto"/>
        <w:ind w:right="309"/>
      </w:pPr>
      <w:r>
        <w:t xml:space="preserve">complete. Runners may not advance to the next base on overthrows. For example, if there is a runner on second base and the ball is hit to the third </w:t>
      </w:r>
      <w:r>
        <w:lastRenderedPageBreak/>
        <w:t>baseman who looks/holds the runner at second and throws the ball to first base, the runner on second may still advance to third base (at their own risk) but cannot continue to run home.</w:t>
      </w:r>
    </w:p>
    <w:p w14:paraId="03067BFE" w14:textId="75BA6CC1" w:rsidR="00E901CA" w:rsidRPr="00B3756B" w:rsidRDefault="00D22135" w:rsidP="00B3756B">
      <w:pPr>
        <w:pStyle w:val="ListParagraph"/>
        <w:numPr>
          <w:ilvl w:val="1"/>
          <w:numId w:val="4"/>
        </w:numPr>
        <w:tabs>
          <w:tab w:val="left" w:pos="1213"/>
        </w:tabs>
        <w:spacing w:before="141"/>
        <w:ind w:right="266"/>
        <w:rPr>
          <w:sz w:val="24"/>
        </w:rPr>
      </w:pPr>
      <w:r w:rsidRPr="00B3756B">
        <w:rPr>
          <w:sz w:val="24"/>
        </w:rPr>
        <w:t xml:space="preserve">The purpose of this rule is to emphasize defensive fundamentals without </w:t>
      </w:r>
      <w:r w:rsidRPr="00B3756B">
        <w:rPr>
          <w:spacing w:val="-3"/>
          <w:sz w:val="24"/>
        </w:rPr>
        <w:t xml:space="preserve">penalty, </w:t>
      </w:r>
      <w:r w:rsidRPr="00B3756B">
        <w:rPr>
          <w:sz w:val="24"/>
        </w:rPr>
        <w:t>teach proper base running techniques, and maximize the number</w:t>
      </w:r>
      <w:r w:rsidRPr="00B3756B">
        <w:rPr>
          <w:spacing w:val="-30"/>
          <w:sz w:val="24"/>
        </w:rPr>
        <w:t xml:space="preserve"> </w:t>
      </w:r>
      <w:r w:rsidRPr="00B3756B">
        <w:rPr>
          <w:sz w:val="24"/>
        </w:rPr>
        <w:t>of batters subject to the 5 run per half inning</w:t>
      </w:r>
      <w:r w:rsidRPr="00B3756B">
        <w:rPr>
          <w:spacing w:val="1"/>
          <w:sz w:val="24"/>
        </w:rPr>
        <w:t xml:space="preserve"> </w:t>
      </w:r>
      <w:r w:rsidRPr="00B3756B">
        <w:rPr>
          <w:sz w:val="24"/>
        </w:rPr>
        <w:t>limit.</w:t>
      </w:r>
    </w:p>
    <w:p w14:paraId="2ACF6497" w14:textId="77777777" w:rsidR="00E901CA" w:rsidRDefault="00D22135">
      <w:pPr>
        <w:pStyle w:val="ListParagraph"/>
        <w:numPr>
          <w:ilvl w:val="0"/>
          <w:numId w:val="3"/>
        </w:numPr>
        <w:tabs>
          <w:tab w:val="left" w:pos="546"/>
        </w:tabs>
        <w:ind w:left="545" w:hanging="420"/>
        <w:rPr>
          <w:sz w:val="24"/>
        </w:rPr>
      </w:pPr>
      <w:r>
        <w:rPr>
          <w:sz w:val="24"/>
        </w:rPr>
        <w:t>The Infield Fly Rule will not be enforced at the Single A</w:t>
      </w:r>
      <w:r>
        <w:rPr>
          <w:spacing w:val="-22"/>
          <w:sz w:val="24"/>
        </w:rPr>
        <w:t xml:space="preserve"> </w:t>
      </w:r>
      <w:r>
        <w:rPr>
          <w:sz w:val="24"/>
        </w:rPr>
        <w:t>level.</w:t>
      </w:r>
    </w:p>
    <w:p w14:paraId="7152B9DD" w14:textId="77777777" w:rsidR="00E901CA" w:rsidRDefault="00D22135">
      <w:pPr>
        <w:pStyle w:val="ListParagraph"/>
        <w:numPr>
          <w:ilvl w:val="0"/>
          <w:numId w:val="3"/>
        </w:numPr>
        <w:tabs>
          <w:tab w:val="left" w:pos="546"/>
        </w:tabs>
        <w:spacing w:before="144"/>
        <w:ind w:left="545" w:hanging="420"/>
        <w:rPr>
          <w:sz w:val="24"/>
        </w:rPr>
      </w:pPr>
      <w:r>
        <w:rPr>
          <w:sz w:val="24"/>
        </w:rPr>
        <w:t>All home runs will be the judgment of the</w:t>
      </w:r>
      <w:r>
        <w:rPr>
          <w:spacing w:val="39"/>
          <w:sz w:val="24"/>
        </w:rPr>
        <w:t xml:space="preserve"> </w:t>
      </w:r>
      <w:r>
        <w:rPr>
          <w:sz w:val="24"/>
        </w:rPr>
        <w:t>umpires.</w:t>
      </w:r>
    </w:p>
    <w:p w14:paraId="0DB14F4B" w14:textId="77777777" w:rsidR="00E901CA" w:rsidRPr="00DB1524" w:rsidRDefault="00D22135">
      <w:pPr>
        <w:pStyle w:val="ListParagraph"/>
        <w:numPr>
          <w:ilvl w:val="0"/>
          <w:numId w:val="3"/>
        </w:numPr>
        <w:tabs>
          <w:tab w:val="left" w:pos="546"/>
        </w:tabs>
        <w:spacing w:before="144" w:line="242" w:lineRule="auto"/>
        <w:ind w:left="545" w:right="253" w:hanging="420"/>
        <w:rPr>
          <w:color w:val="000000" w:themeColor="text1"/>
          <w:sz w:val="24"/>
        </w:rPr>
      </w:pPr>
      <w:r>
        <w:rPr>
          <w:sz w:val="24"/>
        </w:rPr>
        <w:t>If a fair ball strikes a tree limb above the outfield fence it will be ruled a home run</w:t>
      </w:r>
      <w:r>
        <w:rPr>
          <w:spacing w:val="-33"/>
          <w:sz w:val="24"/>
        </w:rPr>
        <w:t xml:space="preserve"> </w:t>
      </w:r>
      <w:r>
        <w:rPr>
          <w:sz w:val="24"/>
        </w:rPr>
        <w:t xml:space="preserve">at judgment of the umpires. If a ball strikes a tree limb along the third base line it will be ruled a dead ball and advancement of the runners will be the judgment of the </w:t>
      </w:r>
      <w:bookmarkStart w:id="0" w:name="_GoBack"/>
      <w:r w:rsidRPr="00DB1524">
        <w:rPr>
          <w:color w:val="000000" w:themeColor="text1"/>
          <w:sz w:val="24"/>
        </w:rPr>
        <w:t>umpires.</w:t>
      </w:r>
    </w:p>
    <w:p w14:paraId="663BBB66" w14:textId="1492F1B7" w:rsidR="00E901CA" w:rsidRPr="00DB1524" w:rsidRDefault="00D22135">
      <w:pPr>
        <w:pStyle w:val="ListParagraph"/>
        <w:numPr>
          <w:ilvl w:val="0"/>
          <w:numId w:val="3"/>
        </w:numPr>
        <w:tabs>
          <w:tab w:val="left" w:pos="546"/>
        </w:tabs>
        <w:spacing w:before="143"/>
        <w:ind w:left="545" w:right="212" w:hanging="420"/>
        <w:rPr>
          <w:color w:val="000000" w:themeColor="text1"/>
          <w:sz w:val="24"/>
        </w:rPr>
      </w:pPr>
      <w:r w:rsidRPr="00DB1524">
        <w:rPr>
          <w:color w:val="000000" w:themeColor="text1"/>
          <w:sz w:val="24"/>
        </w:rPr>
        <w:t>The Visitor team is responsible for field setup</w:t>
      </w:r>
      <w:r w:rsidR="001B48B0" w:rsidRPr="00DB1524">
        <w:rPr>
          <w:color w:val="000000" w:themeColor="text1"/>
          <w:sz w:val="24"/>
        </w:rPr>
        <w:t>, including providing game balls,</w:t>
      </w:r>
      <w:r w:rsidRPr="00DB1524">
        <w:rPr>
          <w:color w:val="000000" w:themeColor="text1"/>
          <w:sz w:val="24"/>
        </w:rPr>
        <w:t xml:space="preserve"> and the Home team is responsible</w:t>
      </w:r>
      <w:r w:rsidRPr="00DB1524">
        <w:rPr>
          <w:color w:val="000000" w:themeColor="text1"/>
          <w:spacing w:val="-32"/>
          <w:sz w:val="24"/>
        </w:rPr>
        <w:t xml:space="preserve"> </w:t>
      </w:r>
      <w:r w:rsidRPr="00DB1524">
        <w:rPr>
          <w:color w:val="000000" w:themeColor="text1"/>
          <w:sz w:val="24"/>
        </w:rPr>
        <w:t>for field clean-up. Please consult your Player Agent for proper field maintenance procedures.</w:t>
      </w:r>
    </w:p>
    <w:p w14:paraId="1C911904" w14:textId="77777777" w:rsidR="00E901CA" w:rsidRPr="00DB1524" w:rsidRDefault="00D22135">
      <w:pPr>
        <w:pStyle w:val="ListParagraph"/>
        <w:numPr>
          <w:ilvl w:val="0"/>
          <w:numId w:val="3"/>
        </w:numPr>
        <w:tabs>
          <w:tab w:val="left" w:pos="546"/>
        </w:tabs>
        <w:ind w:left="545" w:right="427" w:hanging="420"/>
        <w:rPr>
          <w:color w:val="000000" w:themeColor="text1"/>
          <w:sz w:val="24"/>
        </w:rPr>
      </w:pPr>
      <w:r w:rsidRPr="00DB1524">
        <w:rPr>
          <w:color w:val="000000" w:themeColor="text1"/>
          <w:sz w:val="24"/>
        </w:rPr>
        <w:t>Home team provides a plate umpire and the visiting team provides a base</w:t>
      </w:r>
      <w:r w:rsidRPr="00DB1524">
        <w:rPr>
          <w:color w:val="000000" w:themeColor="text1"/>
          <w:spacing w:val="-29"/>
          <w:sz w:val="24"/>
        </w:rPr>
        <w:t xml:space="preserve"> </w:t>
      </w:r>
      <w:r w:rsidRPr="00DB1524">
        <w:rPr>
          <w:color w:val="000000" w:themeColor="text1"/>
          <w:sz w:val="24"/>
        </w:rPr>
        <w:t>umpire each</w:t>
      </w:r>
      <w:r w:rsidRPr="00DB1524">
        <w:rPr>
          <w:color w:val="000000" w:themeColor="text1"/>
          <w:spacing w:val="-5"/>
          <w:sz w:val="24"/>
        </w:rPr>
        <w:t xml:space="preserve"> </w:t>
      </w:r>
      <w:r w:rsidRPr="00DB1524">
        <w:rPr>
          <w:color w:val="000000" w:themeColor="text1"/>
          <w:sz w:val="24"/>
        </w:rPr>
        <w:t>game.</w:t>
      </w:r>
    </w:p>
    <w:p w14:paraId="05796395" w14:textId="394F81A5" w:rsidR="00E901CA" w:rsidRPr="00DB1524" w:rsidRDefault="00D22135">
      <w:pPr>
        <w:pStyle w:val="ListParagraph"/>
        <w:numPr>
          <w:ilvl w:val="0"/>
          <w:numId w:val="3"/>
        </w:numPr>
        <w:tabs>
          <w:tab w:val="left" w:pos="546"/>
        </w:tabs>
        <w:ind w:left="545" w:hanging="420"/>
        <w:rPr>
          <w:color w:val="000000" w:themeColor="text1"/>
          <w:sz w:val="24"/>
        </w:rPr>
      </w:pPr>
      <w:r w:rsidRPr="00DB1524">
        <w:rPr>
          <w:color w:val="000000" w:themeColor="text1"/>
          <w:sz w:val="24"/>
        </w:rPr>
        <w:t>Plate umpires</w:t>
      </w:r>
      <w:r w:rsidR="006E174D" w:rsidRPr="00DB1524">
        <w:rPr>
          <w:color w:val="000000" w:themeColor="text1"/>
          <w:sz w:val="24"/>
        </w:rPr>
        <w:t xml:space="preserve"> (if used)</w:t>
      </w:r>
      <w:r w:rsidRPr="00DB1524">
        <w:rPr>
          <w:color w:val="000000" w:themeColor="text1"/>
          <w:sz w:val="24"/>
        </w:rPr>
        <w:t xml:space="preserve"> must wear the proper umpire </w:t>
      </w:r>
      <w:r w:rsidR="006E174D" w:rsidRPr="00DB1524">
        <w:rPr>
          <w:color w:val="000000" w:themeColor="text1"/>
          <w:sz w:val="24"/>
        </w:rPr>
        <w:t xml:space="preserve">protective </w:t>
      </w:r>
      <w:r w:rsidRPr="00DB1524">
        <w:rPr>
          <w:color w:val="000000" w:themeColor="text1"/>
          <w:sz w:val="24"/>
        </w:rPr>
        <w:t>gear at all</w:t>
      </w:r>
      <w:r w:rsidRPr="00DB1524">
        <w:rPr>
          <w:color w:val="000000" w:themeColor="text1"/>
          <w:spacing w:val="18"/>
          <w:sz w:val="24"/>
        </w:rPr>
        <w:t xml:space="preserve"> </w:t>
      </w:r>
      <w:r w:rsidRPr="00DB1524">
        <w:rPr>
          <w:color w:val="000000" w:themeColor="text1"/>
          <w:sz w:val="24"/>
        </w:rPr>
        <w:t>times</w:t>
      </w:r>
      <w:r w:rsidR="001B48B0" w:rsidRPr="00DB1524">
        <w:rPr>
          <w:color w:val="000000" w:themeColor="text1"/>
          <w:sz w:val="24"/>
        </w:rPr>
        <w:t>, or stand behind a protective net</w:t>
      </w:r>
      <w:r w:rsidRPr="00DB1524">
        <w:rPr>
          <w:color w:val="000000" w:themeColor="text1"/>
          <w:sz w:val="24"/>
        </w:rPr>
        <w:t>.</w:t>
      </w:r>
    </w:p>
    <w:p w14:paraId="1CEDF64A" w14:textId="2B58A773" w:rsidR="00E901CA" w:rsidRPr="00DB1524" w:rsidRDefault="00D22135">
      <w:pPr>
        <w:pStyle w:val="ListParagraph"/>
        <w:numPr>
          <w:ilvl w:val="0"/>
          <w:numId w:val="3"/>
        </w:numPr>
        <w:tabs>
          <w:tab w:val="left" w:pos="546"/>
        </w:tabs>
        <w:spacing w:before="151" w:line="276" w:lineRule="exact"/>
        <w:ind w:left="545" w:right="577" w:hanging="420"/>
        <w:rPr>
          <w:color w:val="000000" w:themeColor="text1"/>
          <w:sz w:val="24"/>
        </w:rPr>
      </w:pPr>
      <w:r w:rsidRPr="00DB1524">
        <w:rPr>
          <w:color w:val="000000" w:themeColor="text1"/>
          <w:sz w:val="24"/>
        </w:rPr>
        <w:t>Both O</w:t>
      </w:r>
      <w:r w:rsidR="006E174D" w:rsidRPr="00DB1524">
        <w:rPr>
          <w:rFonts w:ascii="Calibri" w:hAnsi="Calibri"/>
          <w:color w:val="000000" w:themeColor="text1"/>
          <w:sz w:val="24"/>
        </w:rPr>
        <w:t>ffi</w:t>
      </w:r>
      <w:r w:rsidRPr="00DB1524">
        <w:rPr>
          <w:color w:val="000000" w:themeColor="text1"/>
          <w:sz w:val="24"/>
        </w:rPr>
        <w:t xml:space="preserve">cial </w:t>
      </w:r>
      <w:r w:rsidRPr="00DB1524">
        <w:rPr>
          <w:color w:val="000000" w:themeColor="text1"/>
          <w:spacing w:val="-7"/>
          <w:sz w:val="24"/>
        </w:rPr>
        <w:t xml:space="preserve">Team </w:t>
      </w:r>
      <w:r w:rsidRPr="00DB1524">
        <w:rPr>
          <w:color w:val="000000" w:themeColor="text1"/>
          <w:sz w:val="24"/>
        </w:rPr>
        <w:t>Scorekeepers must occupy the designated scorekeeper</w:t>
      </w:r>
      <w:r w:rsidRPr="00DB1524">
        <w:rPr>
          <w:color w:val="000000" w:themeColor="text1"/>
          <w:spacing w:val="-32"/>
          <w:sz w:val="24"/>
        </w:rPr>
        <w:t xml:space="preserve"> </w:t>
      </w:r>
      <w:r w:rsidRPr="00DB1524">
        <w:rPr>
          <w:color w:val="000000" w:themeColor="text1"/>
          <w:sz w:val="24"/>
        </w:rPr>
        <w:t>area during the</w:t>
      </w:r>
      <w:r w:rsidRPr="00DB1524">
        <w:rPr>
          <w:color w:val="000000" w:themeColor="text1"/>
          <w:spacing w:val="11"/>
          <w:sz w:val="24"/>
        </w:rPr>
        <w:t xml:space="preserve"> </w:t>
      </w:r>
      <w:r w:rsidRPr="00DB1524">
        <w:rPr>
          <w:color w:val="000000" w:themeColor="text1"/>
          <w:sz w:val="24"/>
        </w:rPr>
        <w:t>game.</w:t>
      </w:r>
    </w:p>
    <w:p w14:paraId="700E4055" w14:textId="77777777" w:rsidR="00E901CA" w:rsidRPr="00DB1524" w:rsidRDefault="00D22135">
      <w:pPr>
        <w:pStyle w:val="ListParagraph"/>
        <w:numPr>
          <w:ilvl w:val="0"/>
          <w:numId w:val="3"/>
        </w:numPr>
        <w:tabs>
          <w:tab w:val="left" w:pos="546"/>
        </w:tabs>
        <w:spacing w:before="139"/>
        <w:ind w:left="545" w:right="932" w:hanging="420"/>
        <w:rPr>
          <w:color w:val="000000" w:themeColor="text1"/>
          <w:sz w:val="24"/>
        </w:rPr>
      </w:pPr>
      <w:r w:rsidRPr="00DB1524">
        <w:rPr>
          <w:color w:val="000000" w:themeColor="text1"/>
          <w:sz w:val="24"/>
        </w:rPr>
        <w:t>All Managers/Coaches must wear appropriate attire (no tank tops, open</w:t>
      </w:r>
      <w:r w:rsidRPr="00DB1524">
        <w:rPr>
          <w:color w:val="000000" w:themeColor="text1"/>
          <w:spacing w:val="-32"/>
          <w:sz w:val="24"/>
        </w:rPr>
        <w:t xml:space="preserve"> </w:t>
      </w:r>
      <w:r w:rsidRPr="00DB1524">
        <w:rPr>
          <w:color w:val="000000" w:themeColor="text1"/>
          <w:sz w:val="24"/>
        </w:rPr>
        <w:t xml:space="preserve">toed </w:t>
      </w:r>
      <w:r w:rsidRPr="00DB1524">
        <w:rPr>
          <w:color w:val="000000" w:themeColor="text1"/>
          <w:spacing w:val="-3"/>
          <w:sz w:val="24"/>
        </w:rPr>
        <w:t xml:space="preserve">footwear, </w:t>
      </w:r>
      <w:r w:rsidRPr="00DB1524">
        <w:rPr>
          <w:color w:val="000000" w:themeColor="text1"/>
          <w:sz w:val="24"/>
        </w:rPr>
        <w:t>alcohol/tobacco advertisements,</w:t>
      </w:r>
      <w:r w:rsidRPr="00DB1524">
        <w:rPr>
          <w:color w:val="000000" w:themeColor="text1"/>
          <w:spacing w:val="23"/>
          <w:sz w:val="24"/>
        </w:rPr>
        <w:t xml:space="preserve"> </w:t>
      </w:r>
      <w:r w:rsidRPr="00DB1524">
        <w:rPr>
          <w:color w:val="000000" w:themeColor="text1"/>
          <w:sz w:val="24"/>
        </w:rPr>
        <w:t>etc.).</w:t>
      </w:r>
    </w:p>
    <w:p w14:paraId="6DC6F9B5" w14:textId="1B1A59AD" w:rsidR="00E901CA" w:rsidRPr="00DB1524" w:rsidRDefault="00D22135">
      <w:pPr>
        <w:pStyle w:val="ListParagraph"/>
        <w:numPr>
          <w:ilvl w:val="0"/>
          <w:numId w:val="3"/>
        </w:numPr>
        <w:tabs>
          <w:tab w:val="left" w:pos="546"/>
        </w:tabs>
        <w:spacing w:line="242" w:lineRule="auto"/>
        <w:ind w:left="545" w:right="241" w:hanging="420"/>
        <w:rPr>
          <w:color w:val="000000" w:themeColor="text1"/>
          <w:sz w:val="24"/>
        </w:rPr>
      </w:pPr>
      <w:r w:rsidRPr="00DB1524">
        <w:rPr>
          <w:color w:val="000000" w:themeColor="text1"/>
          <w:sz w:val="24"/>
        </w:rPr>
        <w:t>No seeds, peanuts or chewing gum allowed on the playing field or in the dugout. This applies to all participants (players, managers, coaches, umpires, etc.).</w:t>
      </w:r>
      <w:r w:rsidRPr="00DB1524">
        <w:rPr>
          <w:color w:val="000000" w:themeColor="text1"/>
          <w:spacing w:val="-35"/>
          <w:sz w:val="24"/>
        </w:rPr>
        <w:t xml:space="preserve"> </w:t>
      </w:r>
      <w:r w:rsidRPr="00DB1524">
        <w:rPr>
          <w:color w:val="000000" w:themeColor="text1"/>
          <w:sz w:val="24"/>
        </w:rPr>
        <w:t>Players are not to have food, candy or gum in their mouths while on the playing</w:t>
      </w:r>
      <w:r w:rsidRPr="00DB1524">
        <w:rPr>
          <w:color w:val="000000" w:themeColor="text1"/>
          <w:spacing w:val="-27"/>
          <w:sz w:val="24"/>
        </w:rPr>
        <w:t xml:space="preserve"> </w:t>
      </w:r>
      <w:r w:rsidRPr="00DB1524">
        <w:rPr>
          <w:color w:val="000000" w:themeColor="text1"/>
          <w:sz w:val="24"/>
        </w:rPr>
        <w:t>field.</w:t>
      </w:r>
    </w:p>
    <w:p w14:paraId="5CEF05F5" w14:textId="09319B9D" w:rsidR="00BC3696" w:rsidRPr="00DB1524" w:rsidRDefault="00BC3696">
      <w:pPr>
        <w:pStyle w:val="ListParagraph"/>
        <w:numPr>
          <w:ilvl w:val="0"/>
          <w:numId w:val="3"/>
        </w:numPr>
        <w:tabs>
          <w:tab w:val="left" w:pos="546"/>
        </w:tabs>
        <w:spacing w:line="242" w:lineRule="auto"/>
        <w:ind w:left="545" w:right="241" w:hanging="420"/>
        <w:rPr>
          <w:color w:val="000000" w:themeColor="text1"/>
          <w:sz w:val="24"/>
        </w:rPr>
      </w:pPr>
      <w:r w:rsidRPr="00DB1524">
        <w:rPr>
          <w:color w:val="000000" w:themeColor="text1"/>
          <w:sz w:val="24"/>
        </w:rPr>
        <w:t xml:space="preserve">No Catcher will be used in the </w:t>
      </w:r>
      <w:r w:rsidR="006E174D" w:rsidRPr="00DB1524">
        <w:rPr>
          <w:color w:val="000000" w:themeColor="text1"/>
          <w:sz w:val="24"/>
        </w:rPr>
        <w:t xml:space="preserve">Single </w:t>
      </w:r>
      <w:proofErr w:type="gramStart"/>
      <w:r w:rsidR="006E174D" w:rsidRPr="00DB1524">
        <w:rPr>
          <w:color w:val="000000" w:themeColor="text1"/>
          <w:sz w:val="24"/>
        </w:rPr>
        <w:t>A</w:t>
      </w:r>
      <w:proofErr w:type="gramEnd"/>
      <w:r w:rsidRPr="00DB1524">
        <w:rPr>
          <w:color w:val="000000" w:themeColor="text1"/>
          <w:sz w:val="24"/>
        </w:rPr>
        <w:t xml:space="preserve"> Division this season.</w:t>
      </w:r>
      <w:bookmarkEnd w:id="0"/>
    </w:p>
    <w:sectPr w:rsidR="00BC3696" w:rsidRPr="00DB1524">
      <w:footerReference w:type="default" r:id="rId8"/>
      <w:pgSz w:w="12240" w:h="15840"/>
      <w:pgMar w:top="820" w:right="1320" w:bottom="820" w:left="1320" w:header="0" w:footer="6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8AB57" w14:textId="77777777" w:rsidR="006E79AB" w:rsidRDefault="006E79AB">
      <w:r>
        <w:separator/>
      </w:r>
    </w:p>
  </w:endnote>
  <w:endnote w:type="continuationSeparator" w:id="0">
    <w:p w14:paraId="7D7BCB8F" w14:textId="77777777" w:rsidR="006E79AB" w:rsidRDefault="006E7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B134D" w14:textId="0F5955C1" w:rsidR="00E901CA" w:rsidRPr="001D03CE" w:rsidRDefault="001D03CE" w:rsidP="001D03CE">
    <w:pPr>
      <w:pStyle w:val="Footer"/>
      <w:ind w:right="360"/>
    </w:pPr>
    <w:r w:rsidRPr="001D03CE">
      <w:rPr>
        <w:noProof/>
      </w:rPr>
      <mc:AlternateContent>
        <mc:Choice Requires="wps">
          <w:drawing>
            <wp:anchor distT="0" distB="0" distL="114300" distR="114300" simplePos="0" relativeHeight="251659264" behindDoc="0" locked="0" layoutInCell="1" allowOverlap="1" wp14:anchorId="546A37BD" wp14:editId="587F0DC6">
              <wp:simplePos x="0" y="0"/>
              <wp:positionH relativeFrom="column">
                <wp:posOffset>-15875</wp:posOffset>
              </wp:positionH>
              <wp:positionV relativeFrom="paragraph">
                <wp:posOffset>-20016</wp:posOffset>
              </wp:positionV>
              <wp:extent cx="5943600" cy="7952"/>
              <wp:effectExtent l="0" t="0" r="19050" b="30480"/>
              <wp:wrapNone/>
              <wp:docPr id="2" name="Straight Connector 2"/>
              <wp:cNvGraphicFramePr/>
              <a:graphic xmlns:a="http://schemas.openxmlformats.org/drawingml/2006/main">
                <a:graphicData uri="http://schemas.microsoft.com/office/word/2010/wordprocessingShape">
                  <wps:wsp>
                    <wps:cNvCnPr/>
                    <wps:spPr>
                      <a:xfrm flipV="1">
                        <a:off x="0" y="0"/>
                        <a:ext cx="5943600" cy="795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80873E" id="Straight Connector 2"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1.6pt" to="466.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" strokecolor="black [3213]"/>
          </w:pict>
        </mc:Fallback>
      </mc:AlternateContent>
    </w:r>
    <w:r>
      <w:t>Single A Division</w:t>
    </w:r>
    <w:r>
      <w:tab/>
      <w:t>Page 1</w:t>
    </w:r>
    <w:r>
      <w:tab/>
      <w:t xml:space="preserve">Rev. </w:t>
    </w:r>
    <w:r w:rsidR="00F9524F">
      <w:t xml:space="preserve">March </w:t>
    </w:r>
    <w:r>
      <w:t>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C5AF2" w14:textId="77777777" w:rsidR="006E79AB" w:rsidRDefault="006E79AB">
      <w:r>
        <w:separator/>
      </w:r>
    </w:p>
  </w:footnote>
  <w:footnote w:type="continuationSeparator" w:id="0">
    <w:p w14:paraId="2BB4FE6D" w14:textId="77777777" w:rsidR="006E79AB" w:rsidRDefault="006E7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B56D4"/>
    <w:multiLevelType w:val="multilevel"/>
    <w:tmpl w:val="B08A0B38"/>
    <w:lvl w:ilvl="0">
      <w:start w:val="16"/>
      <w:numFmt w:val="decimal"/>
      <w:lvlText w:val="%1"/>
      <w:lvlJc w:val="left"/>
      <w:pPr>
        <w:ind w:left="460" w:hanging="460"/>
      </w:pPr>
      <w:rPr>
        <w:rFonts w:hint="default"/>
      </w:rPr>
    </w:lvl>
    <w:lvl w:ilvl="1">
      <w:start w:val="1"/>
      <w:numFmt w:val="decimal"/>
      <w:lvlText w:val="%1.%2"/>
      <w:lvlJc w:val="left"/>
      <w:pPr>
        <w:ind w:left="1057" w:hanging="460"/>
      </w:pPr>
      <w:rPr>
        <w:rFonts w:hint="default"/>
      </w:rPr>
    </w:lvl>
    <w:lvl w:ilvl="2">
      <w:start w:val="1"/>
      <w:numFmt w:val="decimal"/>
      <w:lvlText w:val="%1.%2.%3"/>
      <w:lvlJc w:val="left"/>
      <w:pPr>
        <w:ind w:left="1914" w:hanging="720"/>
      </w:pPr>
      <w:rPr>
        <w:rFonts w:hint="default"/>
      </w:rPr>
    </w:lvl>
    <w:lvl w:ilvl="3">
      <w:start w:val="1"/>
      <w:numFmt w:val="decimal"/>
      <w:lvlText w:val="%1.%2.%3.%4"/>
      <w:lvlJc w:val="left"/>
      <w:pPr>
        <w:ind w:left="2871" w:hanging="1080"/>
      </w:pPr>
      <w:rPr>
        <w:rFonts w:hint="default"/>
      </w:rPr>
    </w:lvl>
    <w:lvl w:ilvl="4">
      <w:start w:val="1"/>
      <w:numFmt w:val="decimal"/>
      <w:lvlText w:val="%1.%2.%3.%4.%5"/>
      <w:lvlJc w:val="left"/>
      <w:pPr>
        <w:ind w:left="3468" w:hanging="1080"/>
      </w:pPr>
      <w:rPr>
        <w:rFonts w:hint="default"/>
      </w:rPr>
    </w:lvl>
    <w:lvl w:ilvl="5">
      <w:start w:val="1"/>
      <w:numFmt w:val="decimal"/>
      <w:lvlText w:val="%1.%2.%3.%4.%5.%6"/>
      <w:lvlJc w:val="left"/>
      <w:pPr>
        <w:ind w:left="4425" w:hanging="1440"/>
      </w:pPr>
      <w:rPr>
        <w:rFonts w:hint="default"/>
      </w:rPr>
    </w:lvl>
    <w:lvl w:ilvl="6">
      <w:start w:val="1"/>
      <w:numFmt w:val="decimal"/>
      <w:lvlText w:val="%1.%2.%3.%4.%5.%6.%7"/>
      <w:lvlJc w:val="left"/>
      <w:pPr>
        <w:ind w:left="5022" w:hanging="1440"/>
      </w:pPr>
      <w:rPr>
        <w:rFonts w:hint="default"/>
      </w:rPr>
    </w:lvl>
    <w:lvl w:ilvl="7">
      <w:start w:val="1"/>
      <w:numFmt w:val="decimal"/>
      <w:lvlText w:val="%1.%2.%3.%4.%5.%6.%7.%8"/>
      <w:lvlJc w:val="left"/>
      <w:pPr>
        <w:ind w:left="5979" w:hanging="1800"/>
      </w:pPr>
      <w:rPr>
        <w:rFonts w:hint="default"/>
      </w:rPr>
    </w:lvl>
    <w:lvl w:ilvl="8">
      <w:start w:val="1"/>
      <w:numFmt w:val="decimal"/>
      <w:lvlText w:val="%1.%2.%3.%4.%5.%6.%7.%8.%9"/>
      <w:lvlJc w:val="left"/>
      <w:pPr>
        <w:ind w:left="6576" w:hanging="1800"/>
      </w:pPr>
      <w:rPr>
        <w:rFonts w:hint="default"/>
      </w:rPr>
    </w:lvl>
  </w:abstractNum>
  <w:abstractNum w:abstractNumId="1" w15:restartNumberingAfterBreak="0">
    <w:nsid w:val="53966032"/>
    <w:multiLevelType w:val="multilevel"/>
    <w:tmpl w:val="D5723922"/>
    <w:lvl w:ilvl="0">
      <w:start w:val="12"/>
      <w:numFmt w:val="decimal"/>
      <w:lvlText w:val="%1"/>
      <w:lvlJc w:val="left"/>
      <w:pPr>
        <w:ind w:left="586" w:hanging="533"/>
        <w:jc w:val="left"/>
      </w:pPr>
      <w:rPr>
        <w:rFonts w:hint="default"/>
      </w:rPr>
    </w:lvl>
    <w:lvl w:ilvl="1">
      <w:start w:val="1"/>
      <w:numFmt w:val="decimal"/>
      <w:lvlText w:val="%1.%2"/>
      <w:lvlJc w:val="left"/>
      <w:pPr>
        <w:ind w:left="586" w:hanging="533"/>
        <w:jc w:val="right"/>
      </w:pPr>
      <w:rPr>
        <w:rFonts w:ascii="Arial" w:eastAsia="Arial" w:hAnsi="Arial" w:cs="Arial" w:hint="default"/>
        <w:spacing w:val="-1"/>
        <w:w w:val="97"/>
        <w:sz w:val="24"/>
        <w:szCs w:val="24"/>
      </w:rPr>
    </w:lvl>
    <w:lvl w:ilvl="2">
      <w:start w:val="1"/>
      <w:numFmt w:val="bullet"/>
      <w:lvlText w:val="•"/>
      <w:lvlJc w:val="left"/>
      <w:pPr>
        <w:ind w:left="2384" w:hanging="533"/>
      </w:pPr>
      <w:rPr>
        <w:rFonts w:hint="default"/>
      </w:rPr>
    </w:lvl>
    <w:lvl w:ilvl="3">
      <w:start w:val="1"/>
      <w:numFmt w:val="bullet"/>
      <w:lvlText w:val="•"/>
      <w:lvlJc w:val="left"/>
      <w:pPr>
        <w:ind w:left="3286" w:hanging="533"/>
      </w:pPr>
      <w:rPr>
        <w:rFonts w:hint="default"/>
      </w:rPr>
    </w:lvl>
    <w:lvl w:ilvl="4">
      <w:start w:val="1"/>
      <w:numFmt w:val="bullet"/>
      <w:lvlText w:val="•"/>
      <w:lvlJc w:val="left"/>
      <w:pPr>
        <w:ind w:left="4188" w:hanging="533"/>
      </w:pPr>
      <w:rPr>
        <w:rFonts w:hint="default"/>
      </w:rPr>
    </w:lvl>
    <w:lvl w:ilvl="5">
      <w:start w:val="1"/>
      <w:numFmt w:val="bullet"/>
      <w:lvlText w:val="•"/>
      <w:lvlJc w:val="left"/>
      <w:pPr>
        <w:ind w:left="5090" w:hanging="533"/>
      </w:pPr>
      <w:rPr>
        <w:rFonts w:hint="default"/>
      </w:rPr>
    </w:lvl>
    <w:lvl w:ilvl="6">
      <w:start w:val="1"/>
      <w:numFmt w:val="bullet"/>
      <w:lvlText w:val="•"/>
      <w:lvlJc w:val="left"/>
      <w:pPr>
        <w:ind w:left="5992" w:hanging="533"/>
      </w:pPr>
      <w:rPr>
        <w:rFonts w:hint="default"/>
      </w:rPr>
    </w:lvl>
    <w:lvl w:ilvl="7">
      <w:start w:val="1"/>
      <w:numFmt w:val="bullet"/>
      <w:lvlText w:val="•"/>
      <w:lvlJc w:val="left"/>
      <w:pPr>
        <w:ind w:left="6894" w:hanging="533"/>
      </w:pPr>
      <w:rPr>
        <w:rFonts w:hint="default"/>
      </w:rPr>
    </w:lvl>
    <w:lvl w:ilvl="8">
      <w:start w:val="1"/>
      <w:numFmt w:val="bullet"/>
      <w:lvlText w:val="•"/>
      <w:lvlJc w:val="left"/>
      <w:pPr>
        <w:ind w:left="7796" w:hanging="533"/>
      </w:pPr>
      <w:rPr>
        <w:rFonts w:hint="default"/>
      </w:rPr>
    </w:lvl>
  </w:abstractNum>
  <w:abstractNum w:abstractNumId="2" w15:restartNumberingAfterBreak="0">
    <w:nsid w:val="609C7D09"/>
    <w:multiLevelType w:val="hybridMultilevel"/>
    <w:tmpl w:val="3E1285B4"/>
    <w:lvl w:ilvl="0" w:tplc="C4903D32">
      <w:start w:val="1"/>
      <w:numFmt w:val="decimal"/>
      <w:lvlText w:val="%1."/>
      <w:lvlJc w:val="left"/>
      <w:pPr>
        <w:ind w:left="551" w:hanging="461"/>
        <w:jc w:val="left"/>
      </w:pPr>
      <w:rPr>
        <w:rFonts w:ascii="Arial" w:eastAsia="Arial" w:hAnsi="Arial" w:cs="Arial" w:hint="default"/>
        <w:color w:val="000000" w:themeColor="text1"/>
        <w:spacing w:val="-23"/>
        <w:w w:val="90"/>
        <w:sz w:val="24"/>
        <w:szCs w:val="24"/>
      </w:rPr>
    </w:lvl>
    <w:lvl w:ilvl="1" w:tplc="44969860">
      <w:start w:val="1"/>
      <w:numFmt w:val="bullet"/>
      <w:lvlText w:val="•"/>
      <w:lvlJc w:val="left"/>
      <w:pPr>
        <w:ind w:left="1265" w:hanging="533"/>
      </w:pPr>
      <w:rPr>
        <w:rFonts w:ascii="Arial" w:eastAsia="Arial" w:hAnsi="Arial" w:cs="Arial" w:hint="default"/>
        <w:w w:val="99"/>
        <w:sz w:val="24"/>
        <w:szCs w:val="24"/>
      </w:rPr>
    </w:lvl>
    <w:lvl w:ilvl="2" w:tplc="270A12F8">
      <w:start w:val="1"/>
      <w:numFmt w:val="bullet"/>
      <w:lvlText w:val="•"/>
      <w:lvlJc w:val="left"/>
      <w:pPr>
        <w:ind w:left="1260" w:hanging="533"/>
      </w:pPr>
      <w:rPr>
        <w:rFonts w:hint="default"/>
      </w:rPr>
    </w:lvl>
    <w:lvl w:ilvl="3" w:tplc="30A6ACFE">
      <w:start w:val="1"/>
      <w:numFmt w:val="bullet"/>
      <w:lvlText w:val="•"/>
      <w:lvlJc w:val="left"/>
      <w:pPr>
        <w:ind w:left="2302" w:hanging="533"/>
      </w:pPr>
      <w:rPr>
        <w:rFonts w:hint="default"/>
      </w:rPr>
    </w:lvl>
    <w:lvl w:ilvl="4" w:tplc="3312AA14">
      <w:start w:val="1"/>
      <w:numFmt w:val="bullet"/>
      <w:lvlText w:val="•"/>
      <w:lvlJc w:val="left"/>
      <w:pPr>
        <w:ind w:left="3345" w:hanging="533"/>
      </w:pPr>
      <w:rPr>
        <w:rFonts w:hint="default"/>
      </w:rPr>
    </w:lvl>
    <w:lvl w:ilvl="5" w:tplc="5C4EA0DA">
      <w:start w:val="1"/>
      <w:numFmt w:val="bullet"/>
      <w:lvlText w:val="•"/>
      <w:lvlJc w:val="left"/>
      <w:pPr>
        <w:ind w:left="4387" w:hanging="533"/>
      </w:pPr>
      <w:rPr>
        <w:rFonts w:hint="default"/>
      </w:rPr>
    </w:lvl>
    <w:lvl w:ilvl="6" w:tplc="6060A1F0">
      <w:start w:val="1"/>
      <w:numFmt w:val="bullet"/>
      <w:lvlText w:val="•"/>
      <w:lvlJc w:val="left"/>
      <w:pPr>
        <w:ind w:left="5430" w:hanging="533"/>
      </w:pPr>
      <w:rPr>
        <w:rFonts w:hint="default"/>
      </w:rPr>
    </w:lvl>
    <w:lvl w:ilvl="7" w:tplc="1032AE9A">
      <w:start w:val="1"/>
      <w:numFmt w:val="bullet"/>
      <w:lvlText w:val="•"/>
      <w:lvlJc w:val="left"/>
      <w:pPr>
        <w:ind w:left="6472" w:hanging="533"/>
      </w:pPr>
      <w:rPr>
        <w:rFonts w:hint="default"/>
      </w:rPr>
    </w:lvl>
    <w:lvl w:ilvl="8" w:tplc="F53A42F0">
      <w:start w:val="1"/>
      <w:numFmt w:val="bullet"/>
      <w:lvlText w:val="•"/>
      <w:lvlJc w:val="left"/>
      <w:pPr>
        <w:ind w:left="7515" w:hanging="533"/>
      </w:pPr>
      <w:rPr>
        <w:rFonts w:hint="default"/>
      </w:rPr>
    </w:lvl>
  </w:abstractNum>
  <w:abstractNum w:abstractNumId="3" w15:restartNumberingAfterBreak="0">
    <w:nsid w:val="7BD90C1E"/>
    <w:multiLevelType w:val="multilevel"/>
    <w:tmpl w:val="4528848C"/>
    <w:lvl w:ilvl="0">
      <w:start w:val="17"/>
      <w:numFmt w:val="decimal"/>
      <w:lvlText w:val="%1"/>
      <w:lvlJc w:val="left"/>
      <w:pPr>
        <w:ind w:left="1265" w:hanging="668"/>
        <w:jc w:val="left"/>
      </w:pPr>
      <w:rPr>
        <w:rFonts w:hint="default"/>
      </w:rPr>
    </w:lvl>
    <w:lvl w:ilvl="1">
      <w:start w:val="1"/>
      <w:numFmt w:val="decimal"/>
      <w:lvlText w:val="%1.%2"/>
      <w:lvlJc w:val="left"/>
      <w:pPr>
        <w:ind w:left="1265" w:hanging="668"/>
        <w:jc w:val="left"/>
      </w:pPr>
      <w:rPr>
        <w:rFonts w:ascii="Arial" w:eastAsia="Arial" w:hAnsi="Arial" w:cs="Arial" w:hint="default"/>
        <w:spacing w:val="-1"/>
        <w:w w:val="97"/>
        <w:sz w:val="24"/>
        <w:szCs w:val="24"/>
      </w:rPr>
    </w:lvl>
    <w:lvl w:ilvl="2">
      <w:start w:val="1"/>
      <w:numFmt w:val="bullet"/>
      <w:lvlText w:val="•"/>
      <w:lvlJc w:val="left"/>
      <w:pPr>
        <w:ind w:left="2928" w:hanging="668"/>
      </w:pPr>
      <w:rPr>
        <w:rFonts w:hint="default"/>
      </w:rPr>
    </w:lvl>
    <w:lvl w:ilvl="3">
      <w:start w:val="1"/>
      <w:numFmt w:val="bullet"/>
      <w:lvlText w:val="•"/>
      <w:lvlJc w:val="left"/>
      <w:pPr>
        <w:ind w:left="3762" w:hanging="668"/>
      </w:pPr>
      <w:rPr>
        <w:rFonts w:hint="default"/>
      </w:rPr>
    </w:lvl>
    <w:lvl w:ilvl="4">
      <w:start w:val="1"/>
      <w:numFmt w:val="bullet"/>
      <w:lvlText w:val="•"/>
      <w:lvlJc w:val="left"/>
      <w:pPr>
        <w:ind w:left="4596" w:hanging="668"/>
      </w:pPr>
      <w:rPr>
        <w:rFonts w:hint="default"/>
      </w:rPr>
    </w:lvl>
    <w:lvl w:ilvl="5">
      <w:start w:val="1"/>
      <w:numFmt w:val="bullet"/>
      <w:lvlText w:val="•"/>
      <w:lvlJc w:val="left"/>
      <w:pPr>
        <w:ind w:left="5430" w:hanging="668"/>
      </w:pPr>
      <w:rPr>
        <w:rFonts w:hint="default"/>
      </w:rPr>
    </w:lvl>
    <w:lvl w:ilvl="6">
      <w:start w:val="1"/>
      <w:numFmt w:val="bullet"/>
      <w:lvlText w:val="•"/>
      <w:lvlJc w:val="left"/>
      <w:pPr>
        <w:ind w:left="6264" w:hanging="668"/>
      </w:pPr>
      <w:rPr>
        <w:rFonts w:hint="default"/>
      </w:rPr>
    </w:lvl>
    <w:lvl w:ilvl="7">
      <w:start w:val="1"/>
      <w:numFmt w:val="bullet"/>
      <w:lvlText w:val="•"/>
      <w:lvlJc w:val="left"/>
      <w:pPr>
        <w:ind w:left="7098" w:hanging="668"/>
      </w:pPr>
      <w:rPr>
        <w:rFonts w:hint="default"/>
      </w:rPr>
    </w:lvl>
    <w:lvl w:ilvl="8">
      <w:start w:val="1"/>
      <w:numFmt w:val="bullet"/>
      <w:lvlText w:val="•"/>
      <w:lvlJc w:val="left"/>
      <w:pPr>
        <w:ind w:left="7932" w:hanging="668"/>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1CA"/>
    <w:rsid w:val="000043A3"/>
    <w:rsid w:val="000258CC"/>
    <w:rsid w:val="00040CAF"/>
    <w:rsid w:val="001B48B0"/>
    <w:rsid w:val="001C4C44"/>
    <w:rsid w:val="001D03CE"/>
    <w:rsid w:val="00225D8F"/>
    <w:rsid w:val="002F322E"/>
    <w:rsid w:val="00317356"/>
    <w:rsid w:val="00390F9B"/>
    <w:rsid w:val="003941F7"/>
    <w:rsid w:val="00475275"/>
    <w:rsid w:val="00487C18"/>
    <w:rsid w:val="004C3078"/>
    <w:rsid w:val="005723ED"/>
    <w:rsid w:val="005E7620"/>
    <w:rsid w:val="006D2A7B"/>
    <w:rsid w:val="006E174D"/>
    <w:rsid w:val="006E79AB"/>
    <w:rsid w:val="00771C71"/>
    <w:rsid w:val="00790126"/>
    <w:rsid w:val="00867B77"/>
    <w:rsid w:val="008B47C6"/>
    <w:rsid w:val="008D7C0F"/>
    <w:rsid w:val="008F7CFA"/>
    <w:rsid w:val="0093446B"/>
    <w:rsid w:val="009C227B"/>
    <w:rsid w:val="00A12715"/>
    <w:rsid w:val="00A52F89"/>
    <w:rsid w:val="00A75C65"/>
    <w:rsid w:val="00B25CBC"/>
    <w:rsid w:val="00B3756B"/>
    <w:rsid w:val="00B50628"/>
    <w:rsid w:val="00BC3696"/>
    <w:rsid w:val="00BE6213"/>
    <w:rsid w:val="00C36F97"/>
    <w:rsid w:val="00C437AB"/>
    <w:rsid w:val="00D22135"/>
    <w:rsid w:val="00DB1524"/>
    <w:rsid w:val="00DC7039"/>
    <w:rsid w:val="00E86DA6"/>
    <w:rsid w:val="00E901CA"/>
    <w:rsid w:val="00EE7620"/>
    <w:rsid w:val="00F60CD8"/>
    <w:rsid w:val="00F9524F"/>
    <w:rsid w:val="00FB76E5"/>
    <w:rsid w:val="00FC41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86C6F"/>
  <w15:docId w15:val="{1C8DA850-0557-4E60-A209-7CAAFED37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86"/>
    </w:pPr>
    <w:rPr>
      <w:sz w:val="24"/>
      <w:szCs w:val="24"/>
    </w:rPr>
  </w:style>
  <w:style w:type="paragraph" w:styleId="ListParagraph">
    <w:name w:val="List Paragraph"/>
    <w:basedOn w:val="Normal"/>
    <w:uiPriority w:val="1"/>
    <w:qFormat/>
    <w:pPr>
      <w:spacing w:before="146"/>
      <w:ind w:left="586" w:hanging="4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C227B"/>
    <w:pPr>
      <w:tabs>
        <w:tab w:val="center" w:pos="4680"/>
        <w:tab w:val="right" w:pos="9360"/>
      </w:tabs>
    </w:pPr>
  </w:style>
  <w:style w:type="character" w:customStyle="1" w:styleId="HeaderChar">
    <w:name w:val="Header Char"/>
    <w:basedOn w:val="DefaultParagraphFont"/>
    <w:link w:val="Header"/>
    <w:uiPriority w:val="99"/>
    <w:rsid w:val="009C227B"/>
    <w:rPr>
      <w:rFonts w:ascii="Arial" w:eastAsia="Arial" w:hAnsi="Arial" w:cs="Arial"/>
    </w:rPr>
  </w:style>
  <w:style w:type="paragraph" w:styleId="Footer">
    <w:name w:val="footer"/>
    <w:basedOn w:val="Normal"/>
    <w:link w:val="FooterChar"/>
    <w:uiPriority w:val="99"/>
    <w:unhideWhenUsed/>
    <w:rsid w:val="009C227B"/>
    <w:pPr>
      <w:tabs>
        <w:tab w:val="center" w:pos="4680"/>
        <w:tab w:val="right" w:pos="9360"/>
      </w:tabs>
    </w:pPr>
  </w:style>
  <w:style w:type="character" w:customStyle="1" w:styleId="FooterChar">
    <w:name w:val="Footer Char"/>
    <w:basedOn w:val="DefaultParagraphFont"/>
    <w:link w:val="Footer"/>
    <w:uiPriority w:val="99"/>
    <w:rsid w:val="009C227B"/>
    <w:rPr>
      <w:rFonts w:ascii="Arial" w:eastAsia="Arial" w:hAnsi="Arial" w:cs="Arial"/>
    </w:rPr>
  </w:style>
  <w:style w:type="character" w:styleId="PageNumber">
    <w:name w:val="page number"/>
    <w:basedOn w:val="DefaultParagraphFont"/>
    <w:uiPriority w:val="99"/>
    <w:semiHidden/>
    <w:unhideWhenUsed/>
    <w:rsid w:val="001C4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keywords>No Markings</cp:keywords>
  <cp:lastModifiedBy>Jason Baechler</cp:lastModifiedBy>
  <cp:revision>4</cp:revision>
  <dcterms:created xsi:type="dcterms:W3CDTF">2023-03-05T23:30:00Z</dcterms:created>
  <dcterms:modified xsi:type="dcterms:W3CDTF">2023-03-05T23:31:00Z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2016-02-18T00:00:00Z</vt:filetime>
  </property>
  <property fmtid="{D5CDD505-2E9C-101B-9397-08002B2CF9AE}" pid="3" name="Creator">
    <vt:lpwstr>Microsoft® Word 2013</vt:lpwstr>
  </property>
  <property fmtid="{D5CDD505-2E9C-101B-9397-08002B2CF9AE}" pid="4" name="LastSaved">
    <vt:filetime>2017-03-09T00:00:00Z</vt:filetime>
  </property>
  <property fmtid="{D5CDD505-2E9C-101B-9397-08002B2CF9AE}" pid="5" name="TitusGUID">
    <vt:lpwstr>e6adc1e6-7e75-4001-abf9-5a163923aa47</vt:lpwstr>
  </property>
  <property fmtid="{D5CDD505-2E9C-101B-9397-08002B2CF9AE}" pid="6" name="XilinxClassification">
    <vt:lpwstr>No Markings</vt:lpwstr>
  </property>
</Properties>
</file>